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F55A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8" name="Immagine 8" descr="http://www.dimensionecomunita.it/img/prodotti/2361/347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mensionecomunita.it/img/prodotti/2361/347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F55A9" w:rsidRDefault="00EF55A9" w:rsidP="00EF55A9">
      <w:r>
        <w:t>Casellario Locomotiva realizzato in bilaminato bordato</w:t>
      </w:r>
    </w:p>
    <w:p w:rsidR="00EF55A9" w:rsidRDefault="00EF55A9" w:rsidP="00EF55A9">
      <w:r>
        <w:t>ABS, con 1/2 ripiani per scompartimento e finte ruote</w:t>
      </w:r>
    </w:p>
    <w:p w:rsidR="00EF55A9" w:rsidRDefault="00EF55A9" w:rsidP="00EF55A9">
      <w:r>
        <w:t>in multistrato.</w:t>
      </w:r>
    </w:p>
    <w:p w:rsidR="00EF55A9" w:rsidRDefault="00EF55A9" w:rsidP="00EF55A9">
      <w:r>
        <w:t>Dimensioni: 110x112(h)x40 cm</w:t>
      </w:r>
      <w:r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A92500">
        <w:t>RA010</w:t>
      </w:r>
      <w:r w:rsidR="003F0C21">
        <w:t>7</w:t>
      </w:r>
      <w:r w:rsidR="00EF55A9">
        <w:t>3</w:t>
      </w:r>
    </w:p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2A6B83"/>
    <w:rsid w:val="003063C4"/>
    <w:rsid w:val="003225ED"/>
    <w:rsid w:val="003F0C21"/>
    <w:rsid w:val="00432EB6"/>
    <w:rsid w:val="00456BF7"/>
    <w:rsid w:val="00461EB6"/>
    <w:rsid w:val="004B7EA9"/>
    <w:rsid w:val="004C1C07"/>
    <w:rsid w:val="004E56A5"/>
    <w:rsid w:val="0053405B"/>
    <w:rsid w:val="00704629"/>
    <w:rsid w:val="00897AE7"/>
    <w:rsid w:val="008B7C4C"/>
    <w:rsid w:val="008E0C72"/>
    <w:rsid w:val="0090105D"/>
    <w:rsid w:val="00A151F8"/>
    <w:rsid w:val="00A9250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EF55A9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2014-06-13T10:38:00Z</dcterms:created>
  <dcterms:modified xsi:type="dcterms:W3CDTF">2014-06-13T10:38:00Z</dcterms:modified>
</cp:coreProperties>
</file>