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E90006" w:rsidRDefault="00432860" w:rsidP="00704629">
      <w:r>
        <w:rPr>
          <w:noProof/>
          <w:lang w:eastAsia="it-IT"/>
        </w:rPr>
        <w:drawing>
          <wp:inline distT="0" distB="0" distL="0" distR="0">
            <wp:extent cx="4010025" cy="4286250"/>
            <wp:effectExtent l="19050" t="0" r="9525" b="0"/>
            <wp:docPr id="73" name="Immagine 73" descr="http://www.dimensionecomunita.it/img/prodotti/2490/399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dimensionecomunita.it/img/prodotti/2490/3997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32860" w:rsidRDefault="00432860" w:rsidP="00432860">
      <w:r>
        <w:t>Percorso vita completo,</w:t>
      </w:r>
    </w:p>
    <w:p w:rsidR="00432860" w:rsidRDefault="00432860" w:rsidP="00432860">
      <w:r>
        <w:t>composto da 15 stazioni formate da attrezzature</w:t>
      </w:r>
    </w:p>
    <w:p w:rsidR="00432860" w:rsidRDefault="00432860" w:rsidP="00432860">
      <w:r>
        <w:t>differenti, comprendenti:</w:t>
      </w:r>
    </w:p>
    <w:p w:rsidR="00432860" w:rsidRDefault="00432860" w:rsidP="00432860">
      <w:r>
        <w:t>- 10 stazioni strutturate con attrezzi specifici(realizzati</w:t>
      </w:r>
    </w:p>
    <w:p w:rsidR="00432860" w:rsidRDefault="00432860" w:rsidP="00432860">
      <w:r>
        <w:t>in pino nordico impregnato in autoclave, con tappi in</w:t>
      </w:r>
    </w:p>
    <w:p w:rsidR="00432860" w:rsidRDefault="00432860" w:rsidP="00432860">
      <w:r>
        <w:t>plastica e elementi di presa in acciaio) e pali dotati di</w:t>
      </w:r>
    </w:p>
    <w:p w:rsidR="00432860" w:rsidRDefault="00432860" w:rsidP="00432860">
      <w:r>
        <w:t>cartelli che spiegano l'esercizio e il numero di ripetute</w:t>
      </w:r>
    </w:p>
    <w:p w:rsidR="00432860" w:rsidRDefault="00432860" w:rsidP="00432860">
      <w:r>
        <w:t>consigliate per adulti e bambini.</w:t>
      </w:r>
    </w:p>
    <w:p w:rsidR="00432860" w:rsidRDefault="00432860" w:rsidP="00432860">
      <w:r>
        <w:t>- 5 cartelli (composti da pali in legno sezione 9x9 cm,</w:t>
      </w:r>
    </w:p>
    <w:p w:rsidR="00432860" w:rsidRDefault="00432860" w:rsidP="00432860">
      <w:r>
        <w:lastRenderedPageBreak/>
        <w:t>ed pannelli stampati su materiale resistente</w:t>
      </w:r>
    </w:p>
    <w:p w:rsidR="00432860" w:rsidRDefault="00432860" w:rsidP="00432860">
      <w:r>
        <w:t>all'esterno), descriventi gli esercizi da effettuare a</w:t>
      </w:r>
    </w:p>
    <w:p w:rsidR="00432860" w:rsidRDefault="00432860" w:rsidP="00432860">
      <w:r>
        <w:t>corpo libero.</w:t>
      </w:r>
    </w:p>
    <w:p w:rsidR="00432860" w:rsidRDefault="00432860" w:rsidP="00432860">
      <w:r>
        <w:t>I cartelli per le 15 stazioni sono studiati</w:t>
      </w:r>
    </w:p>
    <w:p w:rsidR="00432860" w:rsidRDefault="00432860" w:rsidP="00432860">
      <w:r>
        <w:t>personalizzando la grafica su richiesta del cliente, con</w:t>
      </w:r>
    </w:p>
    <w:p w:rsidR="00432860" w:rsidRDefault="00432860" w:rsidP="00432860">
      <w:proofErr w:type="spellStart"/>
      <w:r>
        <w:t>loghi</w:t>
      </w:r>
      <w:proofErr w:type="spellEnd"/>
      <w:r>
        <w:t xml:space="preserve"> ed intestazioni studiate su misura.</w:t>
      </w:r>
    </w:p>
    <w:p w:rsidR="00432860" w:rsidRDefault="00432860" w:rsidP="00432860">
      <w:r>
        <w:t>Articoli proposti:</w:t>
      </w:r>
    </w:p>
    <w:p w:rsidR="00432860" w:rsidRPr="00432860" w:rsidRDefault="00432860" w:rsidP="00432860">
      <w:pPr>
        <w:rPr>
          <w:lang w:val="en-US"/>
        </w:rPr>
      </w:pPr>
      <w:r w:rsidRPr="00432860">
        <w:rPr>
          <w:lang w:val="en-US"/>
        </w:rPr>
        <w:t>- EP02081</w:t>
      </w:r>
    </w:p>
    <w:p w:rsidR="00432860" w:rsidRPr="00432860" w:rsidRDefault="00432860" w:rsidP="00432860">
      <w:pPr>
        <w:rPr>
          <w:lang w:val="en-US"/>
        </w:rPr>
      </w:pPr>
      <w:r w:rsidRPr="00432860">
        <w:rPr>
          <w:lang w:val="en-US"/>
        </w:rPr>
        <w:t>- EP02084</w:t>
      </w:r>
    </w:p>
    <w:p w:rsidR="00432860" w:rsidRPr="00432860" w:rsidRDefault="00432860" w:rsidP="00432860">
      <w:pPr>
        <w:rPr>
          <w:lang w:val="en-US"/>
        </w:rPr>
      </w:pPr>
      <w:r w:rsidRPr="00432860">
        <w:rPr>
          <w:lang w:val="en-US"/>
        </w:rPr>
        <w:t>- EP02094</w:t>
      </w:r>
    </w:p>
    <w:p w:rsidR="00432860" w:rsidRPr="00432860" w:rsidRDefault="00432860" w:rsidP="00432860">
      <w:pPr>
        <w:rPr>
          <w:lang w:val="en-US"/>
        </w:rPr>
      </w:pPr>
      <w:r w:rsidRPr="00432860">
        <w:rPr>
          <w:lang w:val="en-US"/>
        </w:rPr>
        <w:t>- EP02090</w:t>
      </w:r>
    </w:p>
    <w:p w:rsidR="00432860" w:rsidRPr="00432860" w:rsidRDefault="00432860" w:rsidP="00432860">
      <w:pPr>
        <w:rPr>
          <w:lang w:val="en-US"/>
        </w:rPr>
      </w:pPr>
      <w:r w:rsidRPr="00432860">
        <w:rPr>
          <w:lang w:val="en-US"/>
        </w:rPr>
        <w:t>- EP02083</w:t>
      </w:r>
    </w:p>
    <w:p w:rsidR="00432860" w:rsidRPr="00432860" w:rsidRDefault="00432860" w:rsidP="00432860">
      <w:r w:rsidRPr="00432860">
        <w:t>- EP02087</w:t>
      </w:r>
    </w:p>
    <w:p w:rsidR="00432860" w:rsidRPr="00432860" w:rsidRDefault="00432860" w:rsidP="00432860">
      <w:r w:rsidRPr="00432860">
        <w:t>- EP02088</w:t>
      </w:r>
    </w:p>
    <w:p w:rsidR="00432860" w:rsidRPr="00432860" w:rsidRDefault="00432860" w:rsidP="00432860">
      <w:r w:rsidRPr="00432860">
        <w:t>- EP02082</w:t>
      </w:r>
    </w:p>
    <w:p w:rsidR="00432860" w:rsidRPr="00432860" w:rsidRDefault="00432860" w:rsidP="00432860">
      <w:r w:rsidRPr="00432860">
        <w:t>- EP02086</w:t>
      </w:r>
    </w:p>
    <w:p w:rsidR="00432860" w:rsidRPr="00432860" w:rsidRDefault="00432860" w:rsidP="00432860">
      <w:r w:rsidRPr="00432860">
        <w:t>- EP02092</w:t>
      </w:r>
    </w:p>
    <w:p w:rsidR="0053405B" w:rsidRDefault="00170791" w:rsidP="00822CFA">
      <w:r>
        <w:t>Tipo di scuola: adulto</w:t>
      </w:r>
      <w:r w:rsidR="00AB68D1">
        <w:cr/>
      </w:r>
      <w:r w:rsidR="00A110C6"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Percorso Vita in legno</w:t>
      </w:r>
      <w:r w:rsidR="009929D2" w:rsidRPr="009929D2">
        <w:cr/>
      </w:r>
      <w:r w:rsidR="0053405B">
        <w:t>Codice:</w:t>
      </w:r>
      <w:r w:rsidR="006409DD">
        <w:t xml:space="preserve"> </w:t>
      </w:r>
      <w:r w:rsidR="002D73F8">
        <w:t>EP</w:t>
      </w:r>
      <w:r w:rsidR="005C78E9">
        <w:t>02</w:t>
      </w:r>
      <w:r w:rsidR="00432860">
        <w:t>227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468ED"/>
    <w:rsid w:val="0015345F"/>
    <w:rsid w:val="001610E4"/>
    <w:rsid w:val="00170791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95166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3E1BCC"/>
    <w:rsid w:val="00425521"/>
    <w:rsid w:val="00432860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B3277"/>
    <w:rsid w:val="005C428F"/>
    <w:rsid w:val="005C78E9"/>
    <w:rsid w:val="005D2B41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22CFA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B68D1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0006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2014-10-16T08:20:00Z</dcterms:created>
  <dcterms:modified xsi:type="dcterms:W3CDTF">2014-10-16T08:20:00Z</dcterms:modified>
</cp:coreProperties>
</file>