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700372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799/151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799/151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700372" w:rsidRDefault="00700372" w:rsidP="00700372">
      <w:r>
        <w:t xml:space="preserve">Cestino costituito da due semigusci in lamiera di </w:t>
      </w:r>
      <w:proofErr w:type="spellStart"/>
      <w:r>
        <w:t>sp</w:t>
      </w:r>
      <w:proofErr w:type="spellEnd"/>
    </w:p>
    <w:p w:rsidR="00700372" w:rsidRDefault="00700372" w:rsidP="00700372">
      <w:r>
        <w:t xml:space="preserve">12/10 mm </w:t>
      </w:r>
      <w:proofErr w:type="spellStart"/>
      <w:r>
        <w:t>ribordata</w:t>
      </w:r>
      <w:proofErr w:type="spellEnd"/>
      <w:r>
        <w:t>, da un fondello in lamiera e da</w:t>
      </w:r>
    </w:p>
    <w:p w:rsidR="00700372" w:rsidRDefault="00700372" w:rsidP="00700372">
      <w:r>
        <w:t>due supporti in tubolare rettangolare 80x20 mm.</w:t>
      </w:r>
    </w:p>
    <w:p w:rsidR="00700372" w:rsidRDefault="00700372" w:rsidP="00700372">
      <w:r>
        <w:t>La parte superiore è dotata di 2 supporti uniti da un</w:t>
      </w:r>
    </w:p>
    <w:p w:rsidR="00700372" w:rsidRDefault="00700372" w:rsidP="00700372">
      <w:r>
        <w:t>coperchio apribile con posacenere circolare. Con</w:t>
      </w:r>
    </w:p>
    <w:p w:rsidR="00700372" w:rsidRDefault="00700372" w:rsidP="00700372">
      <w:r>
        <w:t>un'apposita chiave è possibile sbloccare la serratura</w:t>
      </w:r>
    </w:p>
    <w:p w:rsidR="00700372" w:rsidRDefault="00700372" w:rsidP="00700372">
      <w:r>
        <w:t>ed estrarre il sacco porta rifiuti. Dimensioni: 500x266</w:t>
      </w:r>
    </w:p>
    <w:p w:rsidR="00700372" w:rsidRDefault="00700372" w:rsidP="00700372">
      <w:r>
        <w:t xml:space="preserve">mm, h 986 mm, capacità 50 </w:t>
      </w:r>
      <w:proofErr w:type="spellStart"/>
      <w:r>
        <w:t>lt</w:t>
      </w:r>
      <w:proofErr w:type="spellEnd"/>
      <w:r>
        <w:t>.</w:t>
      </w:r>
    </w:p>
    <w:p w:rsidR="000355B6" w:rsidRDefault="000355B6" w:rsidP="00281AB3"/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C33139">
        <w:t>2102</w:t>
      </w:r>
      <w:r w:rsidR="00700372">
        <w:t>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2014-10-14T10:02:00Z</dcterms:created>
  <dcterms:modified xsi:type="dcterms:W3CDTF">2014-10-14T10:02:00Z</dcterms:modified>
</cp:coreProperties>
</file>