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04681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794/15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794/150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46812" w:rsidRDefault="00046812" w:rsidP="00046812">
      <w:r>
        <w:t>Cestino composta da un contenitore del diametro di</w:t>
      </w:r>
    </w:p>
    <w:p w:rsidR="00046812" w:rsidRDefault="00046812" w:rsidP="00046812">
      <w:r>
        <w:t xml:space="preserve">318 mm con 36 </w:t>
      </w:r>
      <w:proofErr w:type="spellStart"/>
      <w:r>
        <w:t>lt</w:t>
      </w:r>
      <w:proofErr w:type="spellEnd"/>
      <w:r>
        <w:t xml:space="preserve"> di capacità, in lamiera forata</w:t>
      </w:r>
    </w:p>
    <w:p w:rsidR="00046812" w:rsidRDefault="00046812" w:rsidP="00046812">
      <w:r>
        <w:t>d'acciaio zincata sp. 10/10 mm.</w:t>
      </w:r>
    </w:p>
    <w:p w:rsidR="00046812" w:rsidRDefault="00046812" w:rsidP="00046812">
      <w:r>
        <w:t xml:space="preserve">Il cestino è dotato di una piastra </w:t>
      </w:r>
      <w:proofErr w:type="spellStart"/>
      <w:r>
        <w:t>spegni-sigaretta</w:t>
      </w:r>
      <w:proofErr w:type="spellEnd"/>
      <w:r>
        <w:t xml:space="preserve"> in</w:t>
      </w:r>
    </w:p>
    <w:p w:rsidR="00046812" w:rsidRDefault="00046812" w:rsidP="00046812">
      <w:proofErr w:type="spellStart"/>
      <w:r>
        <w:t>fuzione</w:t>
      </w:r>
      <w:proofErr w:type="spellEnd"/>
      <w:r>
        <w:t xml:space="preserve"> di alluminio e paletto in tubo d'acciaio</w:t>
      </w:r>
    </w:p>
    <w:p w:rsidR="00046812" w:rsidRDefault="00046812" w:rsidP="00046812">
      <w:r>
        <w:t>diametro 60x2 mm di altezza 1189 mm dotato di</w:t>
      </w:r>
    </w:p>
    <w:p w:rsidR="00046812" w:rsidRDefault="00046812" w:rsidP="00046812">
      <w:r>
        <w:t>tappo superiore in PVC. Tutte le parti sono verniciate a</w:t>
      </w:r>
    </w:p>
    <w:p w:rsidR="00046812" w:rsidRDefault="00046812" w:rsidP="00046812">
      <w:r>
        <w:t>P.P. Piastre di fissaggio su richiesta.</w:t>
      </w:r>
      <w:r>
        <w:cr/>
      </w:r>
    </w:p>
    <w:p w:rsidR="002646AE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6812">
        <w:t>21019-1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2014-10-14T08:53:00Z</dcterms:created>
  <dcterms:modified xsi:type="dcterms:W3CDTF">2014-10-14T08:53:00Z</dcterms:modified>
</cp:coreProperties>
</file>