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721B8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1" name="Immagine 31" descr="http://www.dimensionecomunita.it/img/prodotti/1679/14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1679/140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21B80" w:rsidRDefault="00721B80" w:rsidP="00721B80">
      <w:r>
        <w:t>Panca allenatori e riserve semitrasparente, struttura in</w:t>
      </w:r>
    </w:p>
    <w:p w:rsidR="00721B80" w:rsidRDefault="00721B80" w:rsidP="00721B80">
      <w:r>
        <w:t>acciaio zincato a caldo con appoggiapiedi. Tetto curvo</w:t>
      </w:r>
    </w:p>
    <w:p w:rsidR="00721B80" w:rsidRDefault="00721B80" w:rsidP="00721B80">
      <w:r>
        <w:t>in policarbonato alveolare da 6 mm infrangibile e</w:t>
      </w:r>
    </w:p>
    <w:p w:rsidR="00721B80" w:rsidRDefault="00721B80" w:rsidP="00721B80">
      <w:r>
        <w:t xml:space="preserve">antiurto traslucido. Protezione contro i raggi </w:t>
      </w:r>
      <w:proofErr w:type="spellStart"/>
      <w:r>
        <w:t>uv</w:t>
      </w:r>
      <w:proofErr w:type="spellEnd"/>
      <w:r>
        <w:t xml:space="preserve"> su 2</w:t>
      </w:r>
    </w:p>
    <w:p w:rsidR="00721B80" w:rsidRDefault="00721B80" w:rsidP="00721B80">
      <w:r>
        <w:t>lati e resistente agli agenti atmosferici. Sedute</w:t>
      </w:r>
    </w:p>
    <w:p w:rsidR="00721B80" w:rsidRDefault="00721B80" w:rsidP="00721B80">
      <w:r>
        <w:t>monoscocca in materiale plastico rosse.</w:t>
      </w:r>
    </w:p>
    <w:p w:rsidR="00721B80" w:rsidRDefault="00721B80" w:rsidP="00721B80">
      <w:r>
        <w:t>Versioni a 2\4\6\8\10\12\14 e 16 posti</w:t>
      </w:r>
    </w:p>
    <w:p w:rsidR="00721B80" w:rsidRDefault="00721B80" w:rsidP="00721B80">
      <w:r>
        <w:t>Dimensioni(versione a 6 posti): 300x125x204 (h) cm</w:t>
      </w:r>
    </w:p>
    <w:p w:rsidR="00721B80" w:rsidRDefault="00721B80" w:rsidP="00721B80">
      <w:r>
        <w:t xml:space="preserve">(ogni 2 posti va considerato 1 </w:t>
      </w:r>
      <w:proofErr w:type="spellStart"/>
      <w:r>
        <w:t>mt</w:t>
      </w:r>
      <w:proofErr w:type="spellEnd"/>
      <w:r>
        <w:t xml:space="preserve"> di lunghezza</w:t>
      </w:r>
    </w:p>
    <w:p w:rsidR="00721B80" w:rsidRDefault="00721B80" w:rsidP="00721B80">
      <w:r>
        <w:lastRenderedPageBreak/>
        <w:t>aggiuntivo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D608C7" w:rsidRPr="00D608C7">
        <w:t>Arredo Sportivo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721B80">
        <w:t>SA</w:t>
      </w:r>
      <w:r w:rsidR="00F02633">
        <w:t>21</w:t>
      </w:r>
      <w:r w:rsidR="00721B80">
        <w:t>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BC7015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2014-10-09T08:34:00Z</dcterms:created>
  <dcterms:modified xsi:type="dcterms:W3CDTF">2014-10-09T08:34:00Z</dcterms:modified>
</cp:coreProperties>
</file>