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B37488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5" name="Immagine 25" descr="http://www.dimensionecomunita.it/img/prodotti/2478/395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2478/395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37488" w:rsidRDefault="00B37488" w:rsidP="00B37488">
      <w:r>
        <w:t>Calciobalilla da esterno resistente agli agenti</w:t>
      </w:r>
    </w:p>
    <w:p w:rsidR="00B37488" w:rsidRDefault="00B37488" w:rsidP="00B37488">
      <w:r>
        <w:t>atmosferici.</w:t>
      </w:r>
    </w:p>
    <w:p w:rsidR="00B37488" w:rsidRDefault="00B37488" w:rsidP="00B37488">
      <w:r>
        <w:t xml:space="preserve">Modello dai colori tenui onde evitare lo </w:t>
      </w:r>
      <w:proofErr w:type="spellStart"/>
      <w:r>
        <w:t>sbiadimento</w:t>
      </w:r>
      <w:proofErr w:type="spellEnd"/>
      <w:r>
        <w:t xml:space="preserve"> a</w:t>
      </w:r>
    </w:p>
    <w:p w:rsidR="00B37488" w:rsidRDefault="00B37488" w:rsidP="00B37488">
      <w:r>
        <w:t>causa dell'esposizione prolungata ad un intensa luce</w:t>
      </w:r>
    </w:p>
    <w:p w:rsidR="00B37488" w:rsidRDefault="00B37488" w:rsidP="00B37488">
      <w:r>
        <w:t>solare.</w:t>
      </w:r>
    </w:p>
    <w:p w:rsidR="00B37488" w:rsidRDefault="00B37488" w:rsidP="00B37488">
      <w:r>
        <w:t xml:space="preserve">Struttura realizzata in multistrato </w:t>
      </w:r>
      <w:proofErr w:type="spellStart"/>
      <w:r>
        <w:t>melaminico</w:t>
      </w:r>
      <w:proofErr w:type="spellEnd"/>
      <w:r>
        <w:t xml:space="preserve"> 25 mm,</w:t>
      </w:r>
    </w:p>
    <w:p w:rsidR="00B37488" w:rsidRDefault="00B37488" w:rsidP="00B37488">
      <w:r>
        <w:t xml:space="preserve">resistente a tutte le intemperie, con </w:t>
      </w:r>
      <w:proofErr w:type="spellStart"/>
      <w:r>
        <w:t>vitiera</w:t>
      </w:r>
      <w:proofErr w:type="spellEnd"/>
      <w:r>
        <w:t xml:space="preserve"> in acciaio</w:t>
      </w:r>
    </w:p>
    <w:p w:rsidR="00B37488" w:rsidRDefault="00B37488" w:rsidP="00B37488">
      <w:r>
        <w:t xml:space="preserve">inox, gambe in </w:t>
      </w:r>
      <w:proofErr w:type="spellStart"/>
      <w:r>
        <w:t>scatolato</w:t>
      </w:r>
      <w:proofErr w:type="spellEnd"/>
      <w:r>
        <w:t xml:space="preserve"> metallico mm 100 x 40</w:t>
      </w:r>
    </w:p>
    <w:p w:rsidR="00B37488" w:rsidRDefault="00B37488" w:rsidP="00B37488">
      <w:r>
        <w:t>rivestite con verniciatura antigraffio per esterno.</w:t>
      </w:r>
    </w:p>
    <w:p w:rsidR="00B37488" w:rsidRDefault="00B37488" w:rsidP="00B37488">
      <w:r>
        <w:lastRenderedPageBreak/>
        <w:t>Piano di gioco professionale in vetro temperato e</w:t>
      </w:r>
    </w:p>
    <w:p w:rsidR="00B37488" w:rsidRDefault="00B37488" w:rsidP="00B37488">
      <w:r>
        <w:t>serigrafato resistente all'acqua, dimensioni cm 114,5 x</w:t>
      </w:r>
    </w:p>
    <w:p w:rsidR="00B37488" w:rsidRDefault="00B37488" w:rsidP="00B37488">
      <w:r>
        <w:t>70.</w:t>
      </w:r>
    </w:p>
    <w:p w:rsidR="00B37488" w:rsidRDefault="00B37488" w:rsidP="00B37488">
      <w:r>
        <w:t>Porte in moplen, paramani in poliuretano</w:t>
      </w:r>
    </w:p>
    <w:p w:rsidR="00B37488" w:rsidRDefault="00B37488" w:rsidP="00B37488">
      <w:r>
        <w:t>indistruttibile.</w:t>
      </w:r>
    </w:p>
    <w:p w:rsidR="00B37488" w:rsidRDefault="00B37488" w:rsidP="00B37488">
      <w:r>
        <w:t>Fornito con aste passanti cromate Ø 16 mm rivestite</w:t>
      </w:r>
    </w:p>
    <w:p w:rsidR="00B37488" w:rsidRDefault="00B37488" w:rsidP="00B37488">
      <w:r>
        <w:t>con tripla cromatura con altezza impugnatura 85 cm.</w:t>
      </w:r>
    </w:p>
    <w:p w:rsidR="00B37488" w:rsidRDefault="00B37488" w:rsidP="00B37488">
      <w:r>
        <w:t>Disponibile nei colori blu e verde acqua</w:t>
      </w:r>
    </w:p>
    <w:p w:rsidR="00B37488" w:rsidRDefault="00B37488" w:rsidP="00B37488">
      <w:r>
        <w:t>Fornito con 5 palline.</w:t>
      </w:r>
    </w:p>
    <w:p w:rsidR="00B37488" w:rsidRDefault="00B37488" w:rsidP="00B37488">
      <w:r>
        <w:t>Misure imballo: cm 148 x 77 x 30</w:t>
      </w:r>
    </w:p>
    <w:p w:rsidR="00B37488" w:rsidRDefault="00B37488" w:rsidP="00B37488">
      <w:r>
        <w:t>Peso netto: kg 62</w:t>
      </w:r>
      <w:r>
        <w:cr/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8D2A2C" w:rsidRPr="008D2A2C">
        <w:t>Giochi Sociali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B37488">
        <w:t>LG01067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610E4"/>
    <w:rsid w:val="001A370C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BF7"/>
    <w:rsid w:val="00461EB6"/>
    <w:rsid w:val="00475FB0"/>
    <w:rsid w:val="004B7EA9"/>
    <w:rsid w:val="004C1C07"/>
    <w:rsid w:val="005322BC"/>
    <w:rsid w:val="00533B13"/>
    <w:rsid w:val="0053405B"/>
    <w:rsid w:val="00592AB3"/>
    <w:rsid w:val="00597B49"/>
    <w:rsid w:val="006164F3"/>
    <w:rsid w:val="00622CCB"/>
    <w:rsid w:val="006409DD"/>
    <w:rsid w:val="0064610E"/>
    <w:rsid w:val="006B7635"/>
    <w:rsid w:val="006C3768"/>
    <w:rsid w:val="006D0CC3"/>
    <w:rsid w:val="006E58E0"/>
    <w:rsid w:val="00704629"/>
    <w:rsid w:val="007472EA"/>
    <w:rsid w:val="00776CA6"/>
    <w:rsid w:val="00777721"/>
    <w:rsid w:val="00784D5D"/>
    <w:rsid w:val="00810BE8"/>
    <w:rsid w:val="008210AD"/>
    <w:rsid w:val="00897AE7"/>
    <w:rsid w:val="008B7C4C"/>
    <w:rsid w:val="008D2A2C"/>
    <w:rsid w:val="008E0C72"/>
    <w:rsid w:val="0090105D"/>
    <w:rsid w:val="00931928"/>
    <w:rsid w:val="009B7754"/>
    <w:rsid w:val="00A7621B"/>
    <w:rsid w:val="00AD1440"/>
    <w:rsid w:val="00AF3A4B"/>
    <w:rsid w:val="00B06358"/>
    <w:rsid w:val="00B3748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2014-10-08T10:40:00Z</dcterms:created>
  <dcterms:modified xsi:type="dcterms:W3CDTF">2014-10-08T10:40:00Z</dcterms:modified>
</cp:coreProperties>
</file>