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B876CA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783/149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783/149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876CA" w:rsidRDefault="00B876CA" w:rsidP="00B876CA">
      <w:r>
        <w:t xml:space="preserve">Sedia </w:t>
      </w:r>
      <w:proofErr w:type="spellStart"/>
      <w:r>
        <w:t>Snow</w:t>
      </w:r>
      <w:proofErr w:type="spellEnd"/>
      <w:r>
        <w:t>, in polipropilene, leggera e resistente ai</w:t>
      </w:r>
    </w:p>
    <w:p w:rsidR="00B876CA" w:rsidRDefault="00B876CA" w:rsidP="00B876CA">
      <w:r>
        <w:t>raggi UV è l'ideale per l'esterno. Particolare il foro di</w:t>
      </w:r>
    </w:p>
    <w:p w:rsidR="00B876CA" w:rsidRDefault="00B876CA" w:rsidP="00B876CA">
      <w:r>
        <w:t>scarico sul sedile per facilitare il deflusso dell'acqua.</w:t>
      </w:r>
    </w:p>
    <w:p w:rsidR="00B876CA" w:rsidRDefault="00B876CA" w:rsidP="00B876CA">
      <w:r>
        <w:t>Caratterizzata dai profili ovali che le donano resistenza</w:t>
      </w:r>
    </w:p>
    <w:p w:rsidR="00B876CA" w:rsidRDefault="00B876CA" w:rsidP="00B876CA">
      <w:r>
        <w:t>e diventano naturali maniglie per afferrarla. Impilabili</w:t>
      </w:r>
    </w:p>
    <w:p w:rsidR="00B876CA" w:rsidRDefault="00B876CA" w:rsidP="00B876CA">
      <w:r>
        <w:t>Tipi di scuola: adulto</w:t>
      </w:r>
    </w:p>
    <w:p w:rsidR="00281AB3" w:rsidRDefault="00B876CA" w:rsidP="00281AB3">
      <w:r>
        <w:t>Codice: ES31029</w:t>
      </w:r>
      <w:r>
        <w:cr/>
      </w:r>
      <w:r w:rsidR="00281AB3" w:rsidRPr="00281AB3">
        <w:t>Categoria: Sedie per adulti</w:t>
      </w:r>
    </w:p>
    <w:sectPr w:rsidR="00281AB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704629"/>
    <w:rsid w:val="00897AE7"/>
    <w:rsid w:val="008E0C72"/>
    <w:rsid w:val="0090105D"/>
    <w:rsid w:val="00AD1440"/>
    <w:rsid w:val="00AF3A4B"/>
    <w:rsid w:val="00B06358"/>
    <w:rsid w:val="00B876CA"/>
    <w:rsid w:val="00CC61CC"/>
    <w:rsid w:val="00D32097"/>
    <w:rsid w:val="00DB1677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2014-06-11T09:32:00Z</dcterms:created>
  <dcterms:modified xsi:type="dcterms:W3CDTF">2014-06-11T09:32:00Z</dcterms:modified>
</cp:coreProperties>
</file>