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5B4B05">
      <w:r>
        <w:rPr>
          <w:noProof/>
          <w:lang w:eastAsia="it-IT"/>
        </w:rPr>
        <w:drawing>
          <wp:inline distT="0" distB="0" distL="0" distR="0">
            <wp:extent cx="4152900" cy="3695700"/>
            <wp:effectExtent l="19050" t="0" r="0" b="0"/>
            <wp:docPr id="13" name="Immagine 13" descr="http://www.dimensionecomunita.it/img/prodotti/1655/137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1655/137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5B4B05" w:rsidRDefault="005B4B05" w:rsidP="005B4B05">
      <w:r>
        <w:t>Poltrona impilabile, anatomica, con struttura in acciaio</w:t>
      </w:r>
    </w:p>
    <w:p w:rsidR="005B4B05" w:rsidRDefault="005B4B05" w:rsidP="005B4B05">
      <w:r>
        <w:t>e scocca in polipropilene. Finitura Ignifuga.</w:t>
      </w:r>
    </w:p>
    <w:p w:rsidR="005B4B05" w:rsidRDefault="005B4B05" w:rsidP="005B4B05">
      <w:r>
        <w:t>Altezza seduta: 45 cm.</w:t>
      </w:r>
    </w:p>
    <w:p w:rsidR="005B4B05" w:rsidRDefault="005B4B05" w:rsidP="005B4B05">
      <w:r>
        <w:t>Gancio di collegamento opzionale.</w:t>
      </w:r>
    </w:p>
    <w:p w:rsidR="005B4B05" w:rsidRDefault="005B4B05" w:rsidP="005B4B05">
      <w:r>
        <w:t xml:space="preserve">Scocca </w:t>
      </w:r>
      <w:proofErr w:type="spellStart"/>
      <w:r>
        <w:t>disponibilile</w:t>
      </w:r>
      <w:proofErr w:type="spellEnd"/>
      <w:r>
        <w:t xml:space="preserve"> nei colori:</w:t>
      </w:r>
    </w:p>
    <w:p w:rsidR="005B4B05" w:rsidRDefault="005B4B05" w:rsidP="005B4B05">
      <w:r>
        <w:t>grigio seta (</w:t>
      </w:r>
      <w:proofErr w:type="spellStart"/>
      <w:r>
        <w:t>ral</w:t>
      </w:r>
      <w:proofErr w:type="spellEnd"/>
      <w:r>
        <w:t xml:space="preserve"> 7044), beige (</w:t>
      </w:r>
      <w:proofErr w:type="spellStart"/>
      <w:r>
        <w:t>ral</w:t>
      </w:r>
      <w:proofErr w:type="spellEnd"/>
      <w:r>
        <w:t xml:space="preserve"> 1001), grigio ardesia</w:t>
      </w:r>
    </w:p>
    <w:p w:rsidR="00B876CA" w:rsidRDefault="005B4B05" w:rsidP="005B4B05">
      <w:r>
        <w:t>(</w:t>
      </w:r>
      <w:proofErr w:type="spellStart"/>
      <w:r>
        <w:t>ral</w:t>
      </w:r>
      <w:proofErr w:type="spellEnd"/>
      <w:r>
        <w:t xml:space="preserve"> 7015), rosso vino (</w:t>
      </w:r>
      <w:proofErr w:type="spellStart"/>
      <w:r>
        <w:t>ral</w:t>
      </w:r>
      <w:proofErr w:type="spellEnd"/>
      <w:r>
        <w:t xml:space="preserve"> 3005), blu (</w:t>
      </w:r>
      <w:proofErr w:type="spellStart"/>
      <w:r>
        <w:t>ral</w:t>
      </w:r>
      <w:proofErr w:type="spellEnd"/>
      <w:r>
        <w:t xml:space="preserve"> 5005).</w:t>
      </w:r>
      <w:r>
        <w:cr/>
      </w:r>
      <w:r w:rsidR="00A6310C">
        <w:cr/>
      </w:r>
      <w:r w:rsidR="00B876CA">
        <w:t>Tipi di scuola: adulto</w:t>
      </w:r>
    </w:p>
    <w:p w:rsidR="004B7EA9" w:rsidRDefault="00281AB3" w:rsidP="00281AB3">
      <w:r w:rsidRPr="00281AB3">
        <w:t>Categoria: Sedie per adulti</w:t>
      </w:r>
    </w:p>
    <w:p w:rsidR="0053405B" w:rsidRDefault="0053405B" w:rsidP="00281AB3">
      <w:r>
        <w:t xml:space="preserve">Codice: </w:t>
      </w:r>
      <w:r w:rsidRPr="0053405B">
        <w:t>E</w:t>
      </w:r>
      <w:r>
        <w:t>S</w:t>
      </w:r>
      <w:r w:rsidR="00A6310C">
        <w:t>310</w:t>
      </w:r>
      <w:r w:rsidR="005B4B05">
        <w:t>06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F5563"/>
    <w:rsid w:val="0015345F"/>
    <w:rsid w:val="001B0538"/>
    <w:rsid w:val="00252185"/>
    <w:rsid w:val="00281759"/>
    <w:rsid w:val="00281AB3"/>
    <w:rsid w:val="003063C4"/>
    <w:rsid w:val="003225ED"/>
    <w:rsid w:val="00432EB6"/>
    <w:rsid w:val="00456BF7"/>
    <w:rsid w:val="00461EB6"/>
    <w:rsid w:val="004B7EA9"/>
    <w:rsid w:val="0053405B"/>
    <w:rsid w:val="005B4B05"/>
    <w:rsid w:val="00704629"/>
    <w:rsid w:val="007655E9"/>
    <w:rsid w:val="00897AE7"/>
    <w:rsid w:val="008E0C72"/>
    <w:rsid w:val="0090105D"/>
    <w:rsid w:val="00A6310C"/>
    <w:rsid w:val="00AD1440"/>
    <w:rsid w:val="00AF3A4B"/>
    <w:rsid w:val="00B06358"/>
    <w:rsid w:val="00B876CA"/>
    <w:rsid w:val="00C32E04"/>
    <w:rsid w:val="00CB12CD"/>
    <w:rsid w:val="00CC61CC"/>
    <w:rsid w:val="00D32097"/>
    <w:rsid w:val="00D52E11"/>
    <w:rsid w:val="00DB1677"/>
    <w:rsid w:val="00E61D9A"/>
    <w:rsid w:val="00EE1FC3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2014-06-11T09:51:00Z</dcterms:created>
  <dcterms:modified xsi:type="dcterms:W3CDTF">2014-06-11T09:51:00Z</dcterms:modified>
</cp:coreProperties>
</file>