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EB241D" w:rsidRDefault="0022257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25" descr="http://www.dimensionecomunita.it/img/prodotti/1853/156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853/156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22571" w:rsidRDefault="00222571" w:rsidP="00222571">
      <w:r>
        <w:t>Casetta attrezzata, realizzata in legno lamellare con</w:t>
      </w:r>
    </w:p>
    <w:p w:rsidR="00222571" w:rsidRDefault="00222571" w:rsidP="00222571">
      <w:r>
        <w:t xml:space="preserve">elementi interni in multistrato di pioppo </w:t>
      </w:r>
      <w:proofErr w:type="spellStart"/>
      <w:r>
        <w:t>vernicato</w:t>
      </w:r>
      <w:proofErr w:type="spellEnd"/>
      <w:r>
        <w:t xml:space="preserve"> con</w:t>
      </w:r>
    </w:p>
    <w:p w:rsidR="00222571" w:rsidRDefault="00222571" w:rsidP="00222571">
      <w:r>
        <w:t>vernici atossiche.</w:t>
      </w:r>
    </w:p>
    <w:p w:rsidR="00222571" w:rsidRDefault="00222571" w:rsidP="00222571">
      <w:r>
        <w:t>Zona cucina con lavello e piano cottura in acciaio, e</w:t>
      </w:r>
    </w:p>
    <w:p w:rsidR="00222571" w:rsidRDefault="00222571" w:rsidP="00222571">
      <w:r>
        <w:t>relativa rubinetteria, specchio integrato, mensole e</w:t>
      </w:r>
    </w:p>
    <w:p w:rsidR="00222571" w:rsidRDefault="00222571" w:rsidP="00222571">
      <w:r>
        <w:t>bastone per appendere i vestiti.</w:t>
      </w:r>
    </w:p>
    <w:p w:rsidR="00222571" w:rsidRDefault="00222571" w:rsidP="00222571">
      <w:r>
        <w:t>La parte superiore è dotata di due ante che</w:t>
      </w:r>
    </w:p>
    <w:p w:rsidR="00222571" w:rsidRDefault="00222571" w:rsidP="00222571">
      <w:r>
        <w:t>permettono di riporre comodamente del materiale.</w:t>
      </w:r>
    </w:p>
    <w:p w:rsidR="00222571" w:rsidRDefault="00222571" w:rsidP="00222571">
      <w:r>
        <w:t>Dimensioni: 180 (</w:t>
      </w:r>
      <w:proofErr w:type="spellStart"/>
      <w:r>
        <w:t>lungh</w:t>
      </w:r>
      <w:proofErr w:type="spellEnd"/>
      <w:r>
        <w:t>)x240 (alt)x45 (prof) - su</w:t>
      </w:r>
    </w:p>
    <w:p w:rsidR="00222571" w:rsidRDefault="00222571" w:rsidP="00222571">
      <w:r>
        <w:lastRenderedPageBreak/>
        <w:t>richiesta è possibile avere anche dimensioni</w:t>
      </w:r>
    </w:p>
    <w:p w:rsidR="00222571" w:rsidRDefault="00222571" w:rsidP="00222571">
      <w:r>
        <w:t>personalizzate.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222571">
        <w:t>LG01043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22571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87D49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8F2CAD"/>
    <w:rsid w:val="0090105D"/>
    <w:rsid w:val="00931F95"/>
    <w:rsid w:val="009921EF"/>
    <w:rsid w:val="009B5A78"/>
    <w:rsid w:val="009D5E54"/>
    <w:rsid w:val="00A17224"/>
    <w:rsid w:val="00A524C9"/>
    <w:rsid w:val="00A536DD"/>
    <w:rsid w:val="00A553B8"/>
    <w:rsid w:val="00A92500"/>
    <w:rsid w:val="00AB2CA8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BD1F56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30F6"/>
    <w:rsid w:val="00E4557B"/>
    <w:rsid w:val="00E60D31"/>
    <w:rsid w:val="00E61D9A"/>
    <w:rsid w:val="00EB241D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2014-09-19T09:24:00Z</dcterms:created>
  <dcterms:modified xsi:type="dcterms:W3CDTF">2014-09-19T09:24:00Z</dcterms:modified>
</cp:coreProperties>
</file>