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EB241D" w:rsidRDefault="008F2CAD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098/21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098/212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F2CAD" w:rsidRDefault="008F2CAD" w:rsidP="008F2CAD">
      <w:r>
        <w:t>L'isola spogliatoio/angolo travestimenti, è una</w:t>
      </w:r>
    </w:p>
    <w:p w:rsidR="008F2CAD" w:rsidRDefault="008F2CAD" w:rsidP="008F2CAD">
      <w:r>
        <w:t>struttura che si adatta ad ogni ambiente, creando uno</w:t>
      </w:r>
    </w:p>
    <w:p w:rsidR="008F2CAD" w:rsidRDefault="008F2CAD" w:rsidP="008F2CAD">
      <w:r>
        <w:t>spazio definito nel quale i bambini possono</w:t>
      </w:r>
    </w:p>
    <w:p w:rsidR="008F2CAD" w:rsidRDefault="008F2CAD" w:rsidP="008F2CAD">
      <w:r>
        <w:t>organizzare le loro cose in modo ordinato ed</w:t>
      </w:r>
    </w:p>
    <w:p w:rsidR="008F2CAD" w:rsidRDefault="008F2CAD" w:rsidP="008F2CAD">
      <w:r>
        <w:t>educativo.</w:t>
      </w:r>
    </w:p>
    <w:p w:rsidR="008F2CAD" w:rsidRDefault="008F2CAD" w:rsidP="008F2CAD">
      <w:r>
        <w:t>Lo spogliatoio si compone di elementi in multistrato</w:t>
      </w:r>
    </w:p>
    <w:p w:rsidR="008F2CAD" w:rsidRDefault="008F2CAD" w:rsidP="008F2CAD">
      <w:r>
        <w:t>sagomato, una panca (altezza nido o materna) ed una</w:t>
      </w:r>
    </w:p>
    <w:p w:rsidR="008F2CAD" w:rsidRDefault="008F2CAD" w:rsidP="008F2CAD">
      <w:r>
        <w:t>barra appendiabiti per 10-12 bambini, dotata di</w:t>
      </w:r>
    </w:p>
    <w:p w:rsidR="008F2CAD" w:rsidRDefault="008F2CAD" w:rsidP="008F2CAD">
      <w:r>
        <w:t>grucce.</w:t>
      </w:r>
    </w:p>
    <w:p w:rsidR="008F2CAD" w:rsidRDefault="008F2CAD" w:rsidP="008F2CAD">
      <w:r>
        <w:lastRenderedPageBreak/>
        <w:t>Le pareti laterali sono realizzate con delle finestrature</w:t>
      </w:r>
    </w:p>
    <w:p w:rsidR="008F2CAD" w:rsidRDefault="008F2CAD" w:rsidP="008F2CAD">
      <w:r>
        <w:t>per dare respiro a questo spazio, oltre che a</w:t>
      </w:r>
    </w:p>
    <w:p w:rsidR="008F2CAD" w:rsidRDefault="008F2CAD" w:rsidP="008F2CAD">
      <w:r>
        <w:t>permetterne la versatilità di utilizzo.</w:t>
      </w:r>
    </w:p>
    <w:p w:rsidR="008F2CAD" w:rsidRDefault="008F2CAD" w:rsidP="008F2CAD">
      <w:r>
        <w:t>Dimensioni: 150x150x150 cm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8F2CAD">
        <w:t>PS0304X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8F2CAD"/>
    <w:rsid w:val="0090105D"/>
    <w:rsid w:val="00931F95"/>
    <w:rsid w:val="009921EF"/>
    <w:rsid w:val="009B5A78"/>
    <w:rsid w:val="009D5E54"/>
    <w:rsid w:val="00A17224"/>
    <w:rsid w:val="00A524C9"/>
    <w:rsid w:val="00A536DD"/>
    <w:rsid w:val="00A553B8"/>
    <w:rsid w:val="00A92500"/>
    <w:rsid w:val="00AB2CA8"/>
    <w:rsid w:val="00AB55E5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EB241D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2014-09-19T09:03:00Z</dcterms:created>
  <dcterms:modified xsi:type="dcterms:W3CDTF">2014-09-19T09:03:00Z</dcterms:modified>
</cp:coreProperties>
</file>