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EB241D" w:rsidRDefault="00AB2CA8" w:rsidP="00704629">
      <w:r>
        <w:rPr>
          <w:noProof/>
          <w:lang w:eastAsia="it-IT"/>
        </w:rPr>
        <w:drawing>
          <wp:inline distT="0" distB="0" distL="0" distR="0">
            <wp:extent cx="4610100" cy="4286250"/>
            <wp:effectExtent l="19050" t="0" r="0" b="0"/>
            <wp:docPr id="10" name="Immagine 10" descr="http://www.dimensionecomunita.it/img/prodotti/1473/1194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imensionecomunita.it/img/prodotti/1473/1194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AB2CA8" w:rsidRDefault="00AB2CA8" w:rsidP="00AB2CA8">
      <w:r>
        <w:t>Trenino primi passi. Ottimo per i primi passi e per la</w:t>
      </w:r>
    </w:p>
    <w:p w:rsidR="00AB2CA8" w:rsidRDefault="00AB2CA8" w:rsidP="00AB2CA8">
      <w:proofErr w:type="spellStart"/>
      <w:r>
        <w:t>sensorialità</w:t>
      </w:r>
      <w:proofErr w:type="spellEnd"/>
      <w:r>
        <w:t>. Realizzato in multistrato di pioppo 1^</w:t>
      </w:r>
    </w:p>
    <w:p w:rsidR="00AB2CA8" w:rsidRDefault="00AB2CA8" w:rsidP="00AB2CA8">
      <w:r>
        <w:t>qualità. Sulla parte locomotrice specchio</w:t>
      </w:r>
    </w:p>
    <w:p w:rsidR="00AB2CA8" w:rsidRDefault="00AB2CA8" w:rsidP="00AB2CA8">
      <w:r>
        <w:t xml:space="preserve">antisfondamento in plexiglass. La </w:t>
      </w:r>
      <w:proofErr w:type="spellStart"/>
      <w:r>
        <w:t>stuttura</w:t>
      </w:r>
      <w:proofErr w:type="spellEnd"/>
      <w:r>
        <w:t xml:space="preserve"> è colorata</w:t>
      </w:r>
    </w:p>
    <w:p w:rsidR="00AB2CA8" w:rsidRDefault="00AB2CA8" w:rsidP="00AB2CA8">
      <w:r>
        <w:t>con aniline atossiche all'acqua e rifinito all'olio per</w:t>
      </w:r>
    </w:p>
    <w:p w:rsidR="00AB2CA8" w:rsidRDefault="00AB2CA8" w:rsidP="00AB2CA8">
      <w:r>
        <w:t>consentire al bimbo nei primi passi di sentire la vena</w:t>
      </w:r>
    </w:p>
    <w:p w:rsidR="00AB2CA8" w:rsidRDefault="00AB2CA8" w:rsidP="00AB2CA8">
      <w:r>
        <w:t>del legno 180x80 cm</w:t>
      </w:r>
      <w:r>
        <w:cr/>
      </w:r>
    </w:p>
    <w:p w:rsidR="004B7EA9" w:rsidRDefault="00B4493C" w:rsidP="00D83496">
      <w:r>
        <w:t xml:space="preserve">Categoria: </w:t>
      </w:r>
      <w:r w:rsidR="00452AAF">
        <w:t>Giochi simbolici</w:t>
      </w:r>
    </w:p>
    <w:p w:rsidR="0053405B" w:rsidRDefault="0053405B" w:rsidP="00281AB3">
      <w:r>
        <w:lastRenderedPageBreak/>
        <w:t xml:space="preserve">Codice: </w:t>
      </w:r>
      <w:r w:rsidR="00AB2CA8">
        <w:t>LG01014</w:t>
      </w:r>
    </w:p>
    <w:p w:rsidR="00E36E5F" w:rsidRDefault="00E36E5F" w:rsidP="00281AB3"/>
    <w:p w:rsidR="00C724D8" w:rsidRDefault="00C724D8" w:rsidP="00281AB3"/>
    <w:p w:rsidR="00A92500" w:rsidRDefault="00A92500" w:rsidP="00281AB3"/>
    <w:sectPr w:rsidR="00A9250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1607"/>
    <w:rsid w:val="00081053"/>
    <w:rsid w:val="000D3BFC"/>
    <w:rsid w:val="000F5563"/>
    <w:rsid w:val="00134B66"/>
    <w:rsid w:val="0015345F"/>
    <w:rsid w:val="00181196"/>
    <w:rsid w:val="00181D06"/>
    <w:rsid w:val="001B0538"/>
    <w:rsid w:val="001D3BAF"/>
    <w:rsid w:val="001F39EC"/>
    <w:rsid w:val="00252185"/>
    <w:rsid w:val="00254421"/>
    <w:rsid w:val="00281AB3"/>
    <w:rsid w:val="00284B08"/>
    <w:rsid w:val="002A6B83"/>
    <w:rsid w:val="002D2ED7"/>
    <w:rsid w:val="003063C4"/>
    <w:rsid w:val="003225ED"/>
    <w:rsid w:val="0041547F"/>
    <w:rsid w:val="00432EB6"/>
    <w:rsid w:val="00452AAF"/>
    <w:rsid w:val="00456BF7"/>
    <w:rsid w:val="00461EB6"/>
    <w:rsid w:val="00467C2A"/>
    <w:rsid w:val="004A56B7"/>
    <w:rsid w:val="004B7EA9"/>
    <w:rsid w:val="004C1C07"/>
    <w:rsid w:val="0053405B"/>
    <w:rsid w:val="00552C7A"/>
    <w:rsid w:val="005F476A"/>
    <w:rsid w:val="00647DFC"/>
    <w:rsid w:val="0065580D"/>
    <w:rsid w:val="00662A99"/>
    <w:rsid w:val="00704629"/>
    <w:rsid w:val="007444E3"/>
    <w:rsid w:val="0080380E"/>
    <w:rsid w:val="00853325"/>
    <w:rsid w:val="00897AE7"/>
    <w:rsid w:val="008B7C4C"/>
    <w:rsid w:val="008E0C72"/>
    <w:rsid w:val="0090105D"/>
    <w:rsid w:val="00931F95"/>
    <w:rsid w:val="009921EF"/>
    <w:rsid w:val="009B5A78"/>
    <w:rsid w:val="009D5E54"/>
    <w:rsid w:val="00A17224"/>
    <w:rsid w:val="00A524C9"/>
    <w:rsid w:val="00A536DD"/>
    <w:rsid w:val="00A553B8"/>
    <w:rsid w:val="00A92500"/>
    <w:rsid w:val="00AB2CA8"/>
    <w:rsid w:val="00AB55E5"/>
    <w:rsid w:val="00AD1440"/>
    <w:rsid w:val="00AD4EE2"/>
    <w:rsid w:val="00AF3A4B"/>
    <w:rsid w:val="00B06358"/>
    <w:rsid w:val="00B4493C"/>
    <w:rsid w:val="00B81FAD"/>
    <w:rsid w:val="00B876CA"/>
    <w:rsid w:val="00BB3769"/>
    <w:rsid w:val="00BB4725"/>
    <w:rsid w:val="00C32E04"/>
    <w:rsid w:val="00C724D8"/>
    <w:rsid w:val="00CB4CC6"/>
    <w:rsid w:val="00CC61CC"/>
    <w:rsid w:val="00D32097"/>
    <w:rsid w:val="00D52E11"/>
    <w:rsid w:val="00D53F17"/>
    <w:rsid w:val="00D575D5"/>
    <w:rsid w:val="00D66E4E"/>
    <w:rsid w:val="00D754B2"/>
    <w:rsid w:val="00D83496"/>
    <w:rsid w:val="00D83C00"/>
    <w:rsid w:val="00DA2EDC"/>
    <w:rsid w:val="00DB1677"/>
    <w:rsid w:val="00E36E5F"/>
    <w:rsid w:val="00E4557B"/>
    <w:rsid w:val="00E60D31"/>
    <w:rsid w:val="00E61D9A"/>
    <w:rsid w:val="00EB241D"/>
    <w:rsid w:val="00F1051F"/>
    <w:rsid w:val="00F73C2A"/>
    <w:rsid w:val="00FA0387"/>
    <w:rsid w:val="00FA2EFD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2014-09-19T09:01:00Z</dcterms:created>
  <dcterms:modified xsi:type="dcterms:W3CDTF">2014-09-19T09:01:00Z</dcterms:modified>
</cp:coreProperties>
</file>