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EB241D" w:rsidRDefault="00EB241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048/19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048/196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B241D" w:rsidRDefault="00EB241D" w:rsidP="00EB241D">
      <w:r>
        <w:t>La Tana, è un gioco che è stato pensato e realizzato</w:t>
      </w:r>
    </w:p>
    <w:p w:rsidR="00EB241D" w:rsidRDefault="00EB241D" w:rsidP="00EB241D">
      <w:r>
        <w:t xml:space="preserve">per essere </w:t>
      </w:r>
      <w:proofErr w:type="spellStart"/>
      <w:r>
        <w:t>un'angolo</w:t>
      </w:r>
      <w:proofErr w:type="spellEnd"/>
      <w:r>
        <w:t xml:space="preserve"> del vostro spazio destinato alla</w:t>
      </w:r>
    </w:p>
    <w:p w:rsidR="00EB241D" w:rsidRDefault="00EB241D" w:rsidP="00EB241D">
      <w:r>
        <w:t>fantasia e alla libertà.</w:t>
      </w:r>
    </w:p>
    <w:p w:rsidR="00EB241D" w:rsidRDefault="00EB241D" w:rsidP="00EB241D">
      <w:r>
        <w:t>In modo particolare i più piccini, potranno inventare</w:t>
      </w:r>
    </w:p>
    <w:p w:rsidR="00EB241D" w:rsidRDefault="00EB241D" w:rsidP="00EB241D">
      <w:r>
        <w:t>tante situazioni divertenti associate a questo prodotto,</w:t>
      </w:r>
    </w:p>
    <w:p w:rsidR="00EB241D" w:rsidRDefault="00EB241D" w:rsidP="00EB241D">
      <w:r>
        <w:t>interamente realizzato in legno, con dei piccoli listelli a</w:t>
      </w:r>
    </w:p>
    <w:p w:rsidR="00EB241D" w:rsidRDefault="00EB241D" w:rsidP="00EB241D">
      <w:r>
        <w:t>sezione circolare sulla copertura che danno modo di</w:t>
      </w:r>
    </w:p>
    <w:p w:rsidR="00EB241D" w:rsidRDefault="00EB241D" w:rsidP="00EB241D">
      <w:r>
        <w:t>fissare teli e scenografie, adattandosi così alle attività</w:t>
      </w:r>
    </w:p>
    <w:p w:rsidR="00EB241D" w:rsidRDefault="00EB241D" w:rsidP="00EB241D">
      <w:r>
        <w:t>più diverse.</w:t>
      </w:r>
    </w:p>
    <w:p w:rsidR="00EB241D" w:rsidRDefault="00EB241D" w:rsidP="00EB241D">
      <w:r>
        <w:lastRenderedPageBreak/>
        <w:t>La tana è interamente realizzata in multistrato.</w:t>
      </w:r>
    </w:p>
    <w:p w:rsidR="00EB241D" w:rsidRDefault="00EB241D" w:rsidP="00EB241D">
      <w:r>
        <w:t>Disponibile su richiesta in diverse colorazioni.</w:t>
      </w:r>
    </w:p>
    <w:p w:rsidR="00EB241D" w:rsidRDefault="00EB241D" w:rsidP="00EB241D">
      <w:r>
        <w:t>Dimensione: 100(p)x150(l)x120(h) cm</w:t>
      </w:r>
      <w:r>
        <w:cr/>
      </w:r>
    </w:p>
    <w:p w:rsidR="004B7EA9" w:rsidRDefault="00B4493C" w:rsidP="00D83496">
      <w:r>
        <w:t xml:space="preserve">Categoria: </w:t>
      </w:r>
      <w:r w:rsidR="00452AAF">
        <w:t>Giochi simbolici</w:t>
      </w:r>
    </w:p>
    <w:p w:rsidR="0053405B" w:rsidRDefault="0053405B" w:rsidP="00281AB3">
      <w:r>
        <w:t xml:space="preserve">Codice: </w:t>
      </w:r>
      <w:r w:rsidR="00EB241D">
        <w:t>LG01048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196"/>
    <w:rsid w:val="00181D06"/>
    <w:rsid w:val="001B0538"/>
    <w:rsid w:val="001D3BAF"/>
    <w:rsid w:val="001F39EC"/>
    <w:rsid w:val="00252185"/>
    <w:rsid w:val="00254421"/>
    <w:rsid w:val="00281AB3"/>
    <w:rsid w:val="00284B08"/>
    <w:rsid w:val="002A6B83"/>
    <w:rsid w:val="002D2ED7"/>
    <w:rsid w:val="003063C4"/>
    <w:rsid w:val="003225ED"/>
    <w:rsid w:val="0041547F"/>
    <w:rsid w:val="00432EB6"/>
    <w:rsid w:val="00452AAF"/>
    <w:rsid w:val="00456BF7"/>
    <w:rsid w:val="00461EB6"/>
    <w:rsid w:val="00467C2A"/>
    <w:rsid w:val="004A56B7"/>
    <w:rsid w:val="004B7EA9"/>
    <w:rsid w:val="004C1C07"/>
    <w:rsid w:val="0053405B"/>
    <w:rsid w:val="00552C7A"/>
    <w:rsid w:val="005F476A"/>
    <w:rsid w:val="00647DFC"/>
    <w:rsid w:val="0065580D"/>
    <w:rsid w:val="00662A99"/>
    <w:rsid w:val="00704629"/>
    <w:rsid w:val="007444E3"/>
    <w:rsid w:val="0080380E"/>
    <w:rsid w:val="00853325"/>
    <w:rsid w:val="00897AE7"/>
    <w:rsid w:val="008B7C4C"/>
    <w:rsid w:val="008E0C72"/>
    <w:rsid w:val="0090105D"/>
    <w:rsid w:val="00931F95"/>
    <w:rsid w:val="009921EF"/>
    <w:rsid w:val="009B5A78"/>
    <w:rsid w:val="009D5E54"/>
    <w:rsid w:val="00A17224"/>
    <w:rsid w:val="00A524C9"/>
    <w:rsid w:val="00A553B8"/>
    <w:rsid w:val="00A92500"/>
    <w:rsid w:val="00AB55E5"/>
    <w:rsid w:val="00AD1440"/>
    <w:rsid w:val="00AD4EE2"/>
    <w:rsid w:val="00AF3A4B"/>
    <w:rsid w:val="00B06358"/>
    <w:rsid w:val="00B4493C"/>
    <w:rsid w:val="00B81FAD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3F17"/>
    <w:rsid w:val="00D575D5"/>
    <w:rsid w:val="00D66E4E"/>
    <w:rsid w:val="00D754B2"/>
    <w:rsid w:val="00D83496"/>
    <w:rsid w:val="00D83C00"/>
    <w:rsid w:val="00DA2EDC"/>
    <w:rsid w:val="00DB1677"/>
    <w:rsid w:val="00E36E5F"/>
    <w:rsid w:val="00E4557B"/>
    <w:rsid w:val="00E60D31"/>
    <w:rsid w:val="00E61D9A"/>
    <w:rsid w:val="00EB241D"/>
    <w:rsid w:val="00F1051F"/>
    <w:rsid w:val="00F73C2A"/>
    <w:rsid w:val="00FA0387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2014-09-19T09:00:00Z</dcterms:created>
  <dcterms:modified xsi:type="dcterms:W3CDTF">2014-09-19T09:00:00Z</dcterms:modified>
</cp:coreProperties>
</file>