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44081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781/149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781/149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44081" w:rsidRDefault="00C44081" w:rsidP="00C44081">
      <w:r>
        <w:t>Pensile 50x50x35p struttura spessore 18 mm con</w:t>
      </w:r>
    </w:p>
    <w:p w:rsidR="00C44081" w:rsidRDefault="00C44081" w:rsidP="00C44081">
      <w:r>
        <w:t>finitura betulla placcato su due lati e bordato in ABS</w:t>
      </w:r>
    </w:p>
    <w:p w:rsidR="00C44081" w:rsidRDefault="00C44081" w:rsidP="00C44081">
      <w:proofErr w:type="spellStart"/>
      <w:r>
        <w:t>stondato</w:t>
      </w:r>
      <w:proofErr w:type="spellEnd"/>
      <w:r>
        <w:t xml:space="preserve"> con </w:t>
      </w:r>
      <w:proofErr w:type="spellStart"/>
      <w:r>
        <w:t>antina</w:t>
      </w:r>
      <w:proofErr w:type="spellEnd"/>
      <w:r>
        <w:t xml:space="preserve"> a scomparsa e 2 cerniere.</w:t>
      </w:r>
    </w:p>
    <w:p w:rsidR="00C44081" w:rsidRDefault="00C44081" w:rsidP="00C44081">
      <w:r>
        <w:t>Maniglia in cuoio naturale e ripiano interno.</w:t>
      </w:r>
    </w:p>
    <w:p w:rsidR="00C44081" w:rsidRDefault="00C44081" w:rsidP="00C44081">
      <w:r>
        <w:t>Disponibile in vari colori.</w:t>
      </w:r>
      <w:r>
        <w:cr/>
      </w:r>
    </w:p>
    <w:p w:rsidR="00C44081" w:rsidRDefault="00C44081" w:rsidP="00C44081">
      <w:r w:rsidRPr="00C44081">
        <w:t>Categoria: Armadi</w:t>
      </w:r>
      <w:r w:rsidRPr="00C44081">
        <w:cr/>
      </w:r>
    </w:p>
    <w:p w:rsidR="004B7EA9" w:rsidRDefault="00281AB3" w:rsidP="00281AB3">
      <w:r w:rsidRPr="00281AB3">
        <w:t>Categoria: Sedie per adulti</w:t>
      </w:r>
    </w:p>
    <w:p w:rsidR="0053405B" w:rsidRDefault="0053405B" w:rsidP="00281AB3">
      <w:r>
        <w:t xml:space="preserve">Codice: </w:t>
      </w:r>
      <w:r w:rsidR="00C44081">
        <w:t>RA</w:t>
      </w:r>
      <w:r w:rsidR="00D52E11">
        <w:t>010</w:t>
      </w:r>
      <w:r w:rsidR="00C44081">
        <w:t>08</w:t>
      </w:r>
      <w:r w:rsidRPr="0053405B">
        <w:cr/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F5563"/>
    <w:rsid w:val="0015345F"/>
    <w:rsid w:val="001B0538"/>
    <w:rsid w:val="00252185"/>
    <w:rsid w:val="00281AB3"/>
    <w:rsid w:val="003063C4"/>
    <w:rsid w:val="003225ED"/>
    <w:rsid w:val="00432EB6"/>
    <w:rsid w:val="00456BF7"/>
    <w:rsid w:val="00461EB6"/>
    <w:rsid w:val="004B7EA9"/>
    <w:rsid w:val="004F39FD"/>
    <w:rsid w:val="0053405B"/>
    <w:rsid w:val="00704629"/>
    <w:rsid w:val="00897AE7"/>
    <w:rsid w:val="008E0C72"/>
    <w:rsid w:val="0090105D"/>
    <w:rsid w:val="00AD1440"/>
    <w:rsid w:val="00AF3A4B"/>
    <w:rsid w:val="00B06358"/>
    <w:rsid w:val="00B876CA"/>
    <w:rsid w:val="00C32E04"/>
    <w:rsid w:val="00C44081"/>
    <w:rsid w:val="00CC61CC"/>
    <w:rsid w:val="00D32097"/>
    <w:rsid w:val="00D52E11"/>
    <w:rsid w:val="00DB1677"/>
    <w:rsid w:val="00E61D9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2014-06-12T09:34:00Z</dcterms:created>
  <dcterms:modified xsi:type="dcterms:W3CDTF">2014-06-12T09:34:00Z</dcterms:modified>
</cp:coreProperties>
</file>