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4C6284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091/21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091/210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39" w:rsidRDefault="00704629" w:rsidP="00C86139">
      <w:r>
        <w:t>Descrizione</w:t>
      </w:r>
      <w:r w:rsidR="00606EBA">
        <w:t>:</w:t>
      </w:r>
      <w:r w:rsidR="00C86139" w:rsidRPr="00C86139">
        <w:t xml:space="preserve"> </w:t>
      </w:r>
      <w:r w:rsidR="00C86139">
        <w:t>Sistema modulare di sedute su trave.</w:t>
      </w:r>
    </w:p>
    <w:p w:rsidR="00C86139" w:rsidRDefault="00C86139" w:rsidP="00C86139">
      <w:r>
        <w:t>Versione a 3 posti.</w:t>
      </w:r>
    </w:p>
    <w:p w:rsidR="00C86139" w:rsidRDefault="00C86139" w:rsidP="00C86139">
      <w:r>
        <w:t>La seduta monoscocca realizzata con un unico foglio</w:t>
      </w:r>
    </w:p>
    <w:p w:rsidR="00C86139" w:rsidRDefault="00C86139" w:rsidP="00C86139">
      <w:r>
        <w:t>d'acciaio verniciato con polveri epossidiche, ha una</w:t>
      </w:r>
    </w:p>
    <w:p w:rsidR="00C86139" w:rsidRDefault="00C86139" w:rsidP="00C86139">
      <w:r>
        <w:t>forma leggera ed estremamente robusta al tempo</w:t>
      </w:r>
    </w:p>
    <w:p w:rsidR="00C86139" w:rsidRDefault="00C86139" w:rsidP="00C86139">
      <w:r>
        <w:t xml:space="preserve">stesso. I </w:t>
      </w:r>
      <w:proofErr w:type="spellStart"/>
      <w:r>
        <w:t>microfori</w:t>
      </w:r>
      <w:proofErr w:type="spellEnd"/>
      <w:r>
        <w:t xml:space="preserve"> che sono presenti sull'intera seduta</w:t>
      </w:r>
    </w:p>
    <w:p w:rsidR="00C86139" w:rsidRDefault="00C86139" w:rsidP="00C86139">
      <w:r>
        <w:t>permettono la circolazione d'aria evitando infortuni a</w:t>
      </w:r>
    </w:p>
    <w:p w:rsidR="00C86139" w:rsidRDefault="00C86139" w:rsidP="00C86139">
      <w:r>
        <w:t>persone o danni agli oggetti.</w:t>
      </w:r>
    </w:p>
    <w:p w:rsidR="00C86139" w:rsidRDefault="00C86139" w:rsidP="00C86139">
      <w:r>
        <w:t>Le scocche possono essere dotate di braccioli</w:t>
      </w:r>
    </w:p>
    <w:p w:rsidR="00C86139" w:rsidRDefault="00C86139" w:rsidP="00C86139">
      <w:r>
        <w:t>(preventivo su richiesta) o essere sostituite da</w:t>
      </w:r>
    </w:p>
    <w:p w:rsidR="00C86139" w:rsidRDefault="00C86139" w:rsidP="00C86139">
      <w:r>
        <w:t>tavolini.</w:t>
      </w:r>
    </w:p>
    <w:p w:rsidR="00C86139" w:rsidRDefault="00C86139" w:rsidP="00C86139">
      <w:r>
        <w:lastRenderedPageBreak/>
        <w:t>I cuscini possono essere di colore: nero, rosso, blu e</w:t>
      </w:r>
    </w:p>
    <w:p w:rsidR="00006077" w:rsidRDefault="00C86139" w:rsidP="00006077">
      <w:r>
        <w:t>cuoio.</w:t>
      </w:r>
      <w:r>
        <w:cr/>
      </w:r>
      <w:r w:rsidR="00A03E7D">
        <w:t>C</w:t>
      </w:r>
      <w:r w:rsidR="00AD46BF" w:rsidRPr="00AD46BF">
        <w:t xml:space="preserve">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C86139">
        <w:t>AP21003</w:t>
      </w:r>
    </w:p>
    <w:p w:rsidR="003112F0" w:rsidRDefault="00F44730" w:rsidP="00281AB3">
      <w:r>
        <w:t>Categoria:</w:t>
      </w:r>
      <w:r w:rsidR="00006077" w:rsidRPr="00006077">
        <w:t xml:space="preserve"> </w:t>
      </w:r>
      <w:r w:rsidR="004B234A">
        <w:t>Panche per adulti</w:t>
      </w:r>
    </w:p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234A"/>
    <w:rsid w:val="004B7EA9"/>
    <w:rsid w:val="004C1C07"/>
    <w:rsid w:val="004C6284"/>
    <w:rsid w:val="004D28E8"/>
    <w:rsid w:val="004F2A0B"/>
    <w:rsid w:val="004F7065"/>
    <w:rsid w:val="00525D75"/>
    <w:rsid w:val="005330EE"/>
    <w:rsid w:val="0053405B"/>
    <w:rsid w:val="00537BD0"/>
    <w:rsid w:val="00553DE9"/>
    <w:rsid w:val="005618FC"/>
    <w:rsid w:val="005A764F"/>
    <w:rsid w:val="005D0276"/>
    <w:rsid w:val="006004A8"/>
    <w:rsid w:val="00606EBA"/>
    <w:rsid w:val="0061605C"/>
    <w:rsid w:val="00671A63"/>
    <w:rsid w:val="006A5FB1"/>
    <w:rsid w:val="006F5BF1"/>
    <w:rsid w:val="00704629"/>
    <w:rsid w:val="007904FC"/>
    <w:rsid w:val="00793BF2"/>
    <w:rsid w:val="007D08C0"/>
    <w:rsid w:val="007E6785"/>
    <w:rsid w:val="00823209"/>
    <w:rsid w:val="00884559"/>
    <w:rsid w:val="00895D64"/>
    <w:rsid w:val="00897AE7"/>
    <w:rsid w:val="008C1423"/>
    <w:rsid w:val="008C1A6C"/>
    <w:rsid w:val="008C4112"/>
    <w:rsid w:val="008D2D56"/>
    <w:rsid w:val="008E0C72"/>
    <w:rsid w:val="0090105D"/>
    <w:rsid w:val="0093426F"/>
    <w:rsid w:val="00945C8B"/>
    <w:rsid w:val="009D00D4"/>
    <w:rsid w:val="009D7AD6"/>
    <w:rsid w:val="009E7AA0"/>
    <w:rsid w:val="00A015FE"/>
    <w:rsid w:val="00A03E7D"/>
    <w:rsid w:val="00A768ED"/>
    <w:rsid w:val="00AB7CA3"/>
    <w:rsid w:val="00AD1440"/>
    <w:rsid w:val="00AD46BF"/>
    <w:rsid w:val="00AF3A4B"/>
    <w:rsid w:val="00B06358"/>
    <w:rsid w:val="00B12AE9"/>
    <w:rsid w:val="00B20E47"/>
    <w:rsid w:val="00B2564A"/>
    <w:rsid w:val="00B4493C"/>
    <w:rsid w:val="00B7559B"/>
    <w:rsid w:val="00B876CA"/>
    <w:rsid w:val="00BD43BA"/>
    <w:rsid w:val="00C32E04"/>
    <w:rsid w:val="00C73FC1"/>
    <w:rsid w:val="00C86139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11306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96B7C"/>
    <w:rsid w:val="00FA2301"/>
    <w:rsid w:val="00FD5F0C"/>
    <w:rsid w:val="00FD6616"/>
    <w:rsid w:val="00FF5C97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2014-09-15T10:49:00Z</dcterms:created>
  <dcterms:modified xsi:type="dcterms:W3CDTF">2014-09-15T10:49:00Z</dcterms:modified>
</cp:coreProperties>
</file>