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006077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82" name="Immagine 82" descr="http://www.dimensionecomunita.it/img/prodotti/1529/125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dimensionecomunita.it/img/prodotti/1529/1250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06077" w:rsidRDefault="00006077" w:rsidP="00006077">
      <w:r>
        <w:t>Materasso psicomotricità composto da 2 lati (uno</w:t>
      </w:r>
    </w:p>
    <w:p w:rsidR="00006077" w:rsidRDefault="00006077" w:rsidP="00006077">
      <w:r>
        <w:t>verde ed uno blu) in PVC classe 1 antiscivolo,</w:t>
      </w:r>
    </w:p>
    <w:p w:rsidR="00006077" w:rsidRDefault="00006077" w:rsidP="00006077">
      <w:r>
        <w:t>resistente al fuoco, interno 100% gommapiuma</w:t>
      </w:r>
    </w:p>
    <w:p w:rsidR="00006077" w:rsidRDefault="00006077" w:rsidP="00006077">
      <w:r>
        <w:t>densità 21kg/</w:t>
      </w:r>
      <w:proofErr w:type="spellStart"/>
      <w:r>
        <w:t>mc</w:t>
      </w:r>
      <w:proofErr w:type="spellEnd"/>
      <w:r>
        <w:t>, disponibile in varie altezze e</w:t>
      </w:r>
    </w:p>
    <w:p w:rsidR="00006077" w:rsidRDefault="00006077" w:rsidP="00006077">
      <w:r>
        <w:t>dimensioni.</w:t>
      </w:r>
    </w:p>
    <w:p w:rsidR="00006077" w:rsidRDefault="00006077" w:rsidP="00006077">
      <w:r>
        <w:t>Ideale per attività fisica, in asili e scuole materne, per</w:t>
      </w:r>
    </w:p>
    <w:p w:rsidR="00006077" w:rsidRDefault="00006077" w:rsidP="00006077">
      <w:r>
        <w:t>palestre e zone morbide.</w:t>
      </w:r>
    </w:p>
    <w:p w:rsidR="00006077" w:rsidRDefault="00006077" w:rsidP="00006077">
      <w:r>
        <w:t>Su richiesta è disponibile anche con spessore:</w:t>
      </w:r>
    </w:p>
    <w:p w:rsidR="00006077" w:rsidRDefault="00006077" w:rsidP="00006077">
      <w:r>
        <w:t>10/20/30/50 cm</w:t>
      </w:r>
      <w:r>
        <w:cr/>
      </w:r>
    </w:p>
    <w:p w:rsidR="00006077" w:rsidRDefault="00AD46BF" w:rsidP="00006077">
      <w:r w:rsidRPr="00AD46BF">
        <w:lastRenderedPageBreak/>
        <w:t xml:space="preserve">Catalogo: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006077">
        <w:t>BM36030</w:t>
      </w:r>
    </w:p>
    <w:p w:rsidR="00006077" w:rsidRDefault="00F44730" w:rsidP="00006077">
      <w:r>
        <w:t>Categoria:</w:t>
      </w:r>
      <w:r w:rsidR="00006077" w:rsidRPr="00006077">
        <w:t xml:space="preserve"> </w:t>
      </w:r>
      <w:r w:rsidR="00006077">
        <w:t>Materassi e pavimentazioni</w:t>
      </w:r>
    </w:p>
    <w:p w:rsidR="005A764F" w:rsidRDefault="00006077" w:rsidP="00006077">
      <w:r>
        <w:t>morbide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525D75"/>
    <w:rsid w:val="0053405B"/>
    <w:rsid w:val="00537BD0"/>
    <w:rsid w:val="005618FC"/>
    <w:rsid w:val="005A764F"/>
    <w:rsid w:val="005D0276"/>
    <w:rsid w:val="0061605C"/>
    <w:rsid w:val="00671A63"/>
    <w:rsid w:val="006A5FB1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45C8B"/>
    <w:rsid w:val="009D00D4"/>
    <w:rsid w:val="009E7AA0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72AB-AF4B-47AE-9193-FD9562C7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2014-09-09T09:49:00Z</dcterms:created>
  <dcterms:modified xsi:type="dcterms:W3CDTF">2014-09-09T09:49:00Z</dcterms:modified>
</cp:coreProperties>
</file>