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BD43BA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61" name="Immagine 61" descr="http://www.dimensionecomunita.it/img/prodotti/2129/220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dimensionecomunita.it/img/prodotti/2129/2201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D43BA" w:rsidRDefault="00BD43BA" w:rsidP="00BD43BA">
      <w:r>
        <w:t>Sabbiera, realizzata in pino nordico con travi lamellari,</w:t>
      </w:r>
    </w:p>
    <w:p w:rsidR="00BD43BA" w:rsidRDefault="00BD43BA" w:rsidP="00BD43BA">
      <w:r>
        <w:t>trattato in autoclave, con decori in HPL colorati.</w:t>
      </w:r>
    </w:p>
    <w:p w:rsidR="00BD43BA" w:rsidRDefault="00BD43BA" w:rsidP="00BD43BA">
      <w:r>
        <w:t>dimensioni 400x200x18 cm. Pali di contenimento 9x18</w:t>
      </w:r>
    </w:p>
    <w:p w:rsidR="00BD43BA" w:rsidRDefault="00BD43BA" w:rsidP="00BD43BA">
      <w:r>
        <w:t>cm.</w:t>
      </w:r>
    </w:p>
    <w:p w:rsidR="00BD43BA" w:rsidRDefault="00BD43BA" w:rsidP="00BD43BA">
      <w:r>
        <w:t>E' consigliato l'adozione di telo antiradice sottostante</w:t>
      </w:r>
    </w:p>
    <w:p w:rsidR="00BD43BA" w:rsidRDefault="00BD43BA" w:rsidP="00BD43BA">
      <w:r>
        <w:t>la struttura in fase di posa dell'attrezzatura.</w:t>
      </w:r>
    </w:p>
    <w:p w:rsidR="00414BA1" w:rsidRDefault="00AD46BF" w:rsidP="00E27BA2">
      <w:r w:rsidRPr="00AD46BF">
        <w:t xml:space="preserve">Catalogo: </w:t>
      </w:r>
      <w:r w:rsidR="00414BA1" w:rsidRPr="00414BA1">
        <w:t>Arredi e Giochi da Esterni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BD43BA">
        <w:t>EP02125</w:t>
      </w:r>
    </w:p>
    <w:p w:rsidR="005A764F" w:rsidRDefault="00F44730" w:rsidP="00AD46BF">
      <w:r>
        <w:t xml:space="preserve">Categoria: </w:t>
      </w:r>
      <w:r w:rsidR="00FA2301">
        <w:t>Sabbiere</w:t>
      </w:r>
    </w:p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41E04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162D3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525D75"/>
    <w:rsid w:val="0053405B"/>
    <w:rsid w:val="00537BD0"/>
    <w:rsid w:val="005618FC"/>
    <w:rsid w:val="005A764F"/>
    <w:rsid w:val="005D0276"/>
    <w:rsid w:val="00671A63"/>
    <w:rsid w:val="006F5BF1"/>
    <w:rsid w:val="00704629"/>
    <w:rsid w:val="007904FC"/>
    <w:rsid w:val="00823209"/>
    <w:rsid w:val="00884559"/>
    <w:rsid w:val="00895D64"/>
    <w:rsid w:val="00897AE7"/>
    <w:rsid w:val="008C1423"/>
    <w:rsid w:val="008C1A6C"/>
    <w:rsid w:val="008D2D56"/>
    <w:rsid w:val="008E0C72"/>
    <w:rsid w:val="0090105D"/>
    <w:rsid w:val="00945C8B"/>
    <w:rsid w:val="009D00D4"/>
    <w:rsid w:val="009E7AA0"/>
    <w:rsid w:val="00AB7CA3"/>
    <w:rsid w:val="00AD1440"/>
    <w:rsid w:val="00AD46BF"/>
    <w:rsid w:val="00AF3A4B"/>
    <w:rsid w:val="00B06358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40E32"/>
    <w:rsid w:val="00D42C70"/>
    <w:rsid w:val="00D4443A"/>
    <w:rsid w:val="00D52E11"/>
    <w:rsid w:val="00D57E42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A2301"/>
    <w:rsid w:val="00FD5F0C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2014-09-09T09:03:00Z</dcterms:created>
  <dcterms:modified xsi:type="dcterms:W3CDTF">2014-09-09T09:03:00Z</dcterms:modified>
</cp:coreProperties>
</file>