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35435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64" name="Immagine 64" descr="http://www.dimensionecomunita.it/img/prodotti/1356/108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dimensionecomunita.it/img/prodotti/1356/108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35435" w:rsidRDefault="00535435" w:rsidP="00535435">
      <w:r>
        <w:t>Maniglione primi passi, in legno massello lunghezza</w:t>
      </w:r>
    </w:p>
    <w:p w:rsidR="00535435" w:rsidRDefault="00535435" w:rsidP="00535435">
      <w:r>
        <w:t xml:space="preserve">variabile,permette di attrezzare pareti per </w:t>
      </w:r>
      <w:proofErr w:type="spellStart"/>
      <w:r>
        <w:t>attivita'</w:t>
      </w:r>
      <w:proofErr w:type="spellEnd"/>
    </w:p>
    <w:p w:rsidR="00535435" w:rsidRDefault="00535435" w:rsidP="00535435">
      <w:r>
        <w:t xml:space="preserve">motorie differenziate per bambini di </w:t>
      </w:r>
      <w:proofErr w:type="spellStart"/>
      <w:r>
        <w:t>diverese</w:t>
      </w:r>
      <w:proofErr w:type="spellEnd"/>
      <w:r>
        <w:t xml:space="preserve"> età.</w:t>
      </w:r>
      <w:r>
        <w:cr/>
      </w:r>
    </w:p>
    <w:p w:rsidR="004B7EA9" w:rsidRDefault="00B4493C" w:rsidP="00281AB3">
      <w:r>
        <w:t xml:space="preserve">Categoria: </w:t>
      </w:r>
      <w:r w:rsidR="009B7754">
        <w:t>Accessori</w:t>
      </w:r>
    </w:p>
    <w:p w:rsidR="0053405B" w:rsidRDefault="0053405B" w:rsidP="00281AB3">
      <w:r>
        <w:t>Codice:</w:t>
      </w:r>
      <w:r w:rsidR="00535435">
        <w:t xml:space="preserve"> CA01006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81053"/>
    <w:rsid w:val="000F5563"/>
    <w:rsid w:val="0011363D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35435"/>
    <w:rsid w:val="00592AB3"/>
    <w:rsid w:val="00597B49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40DE6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6B66"/>
    <w:rsid w:val="00DB1677"/>
    <w:rsid w:val="00DB3315"/>
    <w:rsid w:val="00E47A1D"/>
    <w:rsid w:val="00E61D9A"/>
    <w:rsid w:val="00E9727D"/>
    <w:rsid w:val="00F73C2A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2014-09-02T09:05:00Z</dcterms:created>
  <dcterms:modified xsi:type="dcterms:W3CDTF">2014-09-02T09:05:00Z</dcterms:modified>
</cp:coreProperties>
</file>