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1363D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55" name="Immagine 55" descr="http://www.dimensionecomunita.it/img/prodotti/1355/10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dimensionecomunita.it/img/prodotti/1355/107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1363D" w:rsidRDefault="0011363D" w:rsidP="0011363D">
      <w:r>
        <w:t xml:space="preserve">Cassetti </w:t>
      </w:r>
      <w:proofErr w:type="spellStart"/>
      <w:r>
        <w:t>portatutto</w:t>
      </w:r>
      <w:proofErr w:type="spellEnd"/>
      <w:r>
        <w:t>, naturale o in varie tinte, colorati</w:t>
      </w:r>
    </w:p>
    <w:p w:rsidR="0011363D" w:rsidRDefault="0011363D" w:rsidP="0011363D">
      <w:r>
        <w:t>con aniline all'acqua, in multistrato di pioppo sp.10</w:t>
      </w:r>
    </w:p>
    <w:p w:rsidR="0011363D" w:rsidRDefault="0011363D" w:rsidP="0011363D">
      <w:r>
        <w:t>mm con maniglia sagomata, dimensioni 37x37x22 cm.</w:t>
      </w:r>
      <w:r>
        <w:cr/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11363D">
        <w:t xml:space="preserve"> CA01004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DB3315"/>
    <w:rsid w:val="00E47A1D"/>
    <w:rsid w:val="00E61D9A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2014-09-02T09:03:00Z</dcterms:created>
  <dcterms:modified xsi:type="dcterms:W3CDTF">2014-09-02T09:03:00Z</dcterms:modified>
</cp:coreProperties>
</file>