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D22498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3" name="Immagine 13" descr="http://www.dimensionecomunita.it/img/prodotti/1401/112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401/112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22498" w:rsidRDefault="00D22498" w:rsidP="00D22498">
      <w:r>
        <w:t>Carrello pittura, in multistrato. Composto da una parte</w:t>
      </w:r>
    </w:p>
    <w:p w:rsidR="00D22498" w:rsidRDefault="00D22498" w:rsidP="00D22498">
      <w:r>
        <w:t>inferiore a giorno e una superiore con contenitori e</w:t>
      </w:r>
    </w:p>
    <w:p w:rsidR="00D22498" w:rsidRDefault="00D22498" w:rsidP="00D22498">
      <w:r>
        <w:t>vaschette per la pittura. Il carrello e' dotato di rotelle</w:t>
      </w:r>
    </w:p>
    <w:p w:rsidR="00D22498" w:rsidRDefault="00D22498" w:rsidP="00D22498">
      <w:r>
        <w:t>piroettanti con blocchi esterni. Dimensione, 60x70x45</w:t>
      </w:r>
    </w:p>
    <w:p w:rsidR="00D22498" w:rsidRDefault="00D22498" w:rsidP="00D22498">
      <w:r>
        <w:t>cm.</w:t>
      </w:r>
      <w:r>
        <w:cr/>
      </w:r>
    </w:p>
    <w:p w:rsidR="00784D5D" w:rsidRDefault="00784D5D" w:rsidP="00784D5D">
      <w:r w:rsidRPr="00784D5D">
        <w:t>Tipi di scuola: materna</w:t>
      </w:r>
      <w:r w:rsidRPr="00784D5D">
        <w:cr/>
      </w:r>
    </w:p>
    <w:p w:rsidR="004B7EA9" w:rsidRDefault="00B4493C" w:rsidP="00281AB3">
      <w:r>
        <w:t xml:space="preserve">Categoria: </w:t>
      </w:r>
      <w:r w:rsidR="00E47A1D">
        <w:t>Carrelli</w:t>
      </w:r>
    </w:p>
    <w:p w:rsidR="0053405B" w:rsidRDefault="0053405B" w:rsidP="00281AB3">
      <w:r>
        <w:t xml:space="preserve">Codice: </w:t>
      </w:r>
      <w:r w:rsidR="00592AB3">
        <w:t>AC</w:t>
      </w:r>
      <w:r w:rsidR="00D22498">
        <w:t>0102X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1F39EC"/>
    <w:rsid w:val="00252185"/>
    <w:rsid w:val="00281AB3"/>
    <w:rsid w:val="00284B08"/>
    <w:rsid w:val="00294D02"/>
    <w:rsid w:val="002A6B83"/>
    <w:rsid w:val="003063C4"/>
    <w:rsid w:val="003225ED"/>
    <w:rsid w:val="003D4001"/>
    <w:rsid w:val="00432EB6"/>
    <w:rsid w:val="00456BF7"/>
    <w:rsid w:val="00461EB6"/>
    <w:rsid w:val="004B7EA9"/>
    <w:rsid w:val="004C1C07"/>
    <w:rsid w:val="0053405B"/>
    <w:rsid w:val="00592AB3"/>
    <w:rsid w:val="00622CCB"/>
    <w:rsid w:val="00704629"/>
    <w:rsid w:val="00784D5D"/>
    <w:rsid w:val="00897AE7"/>
    <w:rsid w:val="008B7C4C"/>
    <w:rsid w:val="008E0C72"/>
    <w:rsid w:val="0090105D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B1677"/>
    <w:rsid w:val="00E47A1D"/>
    <w:rsid w:val="00E61D9A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2014-09-02T07:57:00Z</dcterms:created>
  <dcterms:modified xsi:type="dcterms:W3CDTF">2014-09-02T07:57:00Z</dcterms:modified>
</cp:coreProperties>
</file>