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B0249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7" name="Immagine 37" descr="http://www.dimensionecomunita.it/img/prodotti/1962/178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imensionecomunita.it/img/prodotti/1962/178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B0249" w:rsidRDefault="003B0249" w:rsidP="003B0249">
      <w:r>
        <w:t>Arrampicata sospesa composta da pali portanti il larice</w:t>
      </w:r>
    </w:p>
    <w:p w:rsidR="003B0249" w:rsidRDefault="003B0249" w:rsidP="003B0249">
      <w:r>
        <w:t>impregnato in autoclave (diametro 14 cm) e una serie</w:t>
      </w:r>
    </w:p>
    <w:p w:rsidR="003B0249" w:rsidRDefault="003B0249" w:rsidP="003B0249">
      <w:r>
        <w:t>di arrampicate a rete, formata da cavi in acciaio tra</w:t>
      </w:r>
    </w:p>
    <w:p w:rsidR="003B0249" w:rsidRDefault="003B0249" w:rsidP="003B0249">
      <w:r>
        <w:t>loro collegati e resi stabili da elementi in plastica</w:t>
      </w:r>
    </w:p>
    <w:p w:rsidR="003B0249" w:rsidRDefault="003B0249" w:rsidP="003B0249">
      <w:r>
        <w:t>rigida colorata e atossica.</w:t>
      </w:r>
    </w:p>
    <w:p w:rsidR="003B0249" w:rsidRDefault="003B0249" w:rsidP="003B0249">
      <w:r>
        <w:t>Area di ingombro: 244x274 cm</w:t>
      </w:r>
    </w:p>
    <w:p w:rsidR="003B0249" w:rsidRDefault="003B0249" w:rsidP="003B0249">
      <w:r>
        <w:t>Area si sicurezza: 33 mq</w:t>
      </w:r>
    </w:p>
    <w:p w:rsidR="0053405B" w:rsidRDefault="003C1F0C" w:rsidP="00281AB3">
      <w:r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  <w:r w:rsidR="0053405B">
        <w:t xml:space="preserve">Codice: </w:t>
      </w:r>
      <w:r w:rsidR="00CB485F">
        <w:t>EP</w:t>
      </w:r>
      <w:r w:rsidR="003B0249">
        <w:t>02103</w:t>
      </w:r>
    </w:p>
    <w:p w:rsidR="003B0249" w:rsidRDefault="003B0249" w:rsidP="00281AB3">
      <w:r>
        <w:rPr>
          <w:noProof/>
          <w:lang w:eastAsia="it-IT"/>
        </w:rPr>
        <w:lastRenderedPageBreak/>
        <w:drawing>
          <wp:inline distT="0" distB="0" distL="0" distR="0">
            <wp:extent cx="3028950" cy="4286250"/>
            <wp:effectExtent l="19050" t="0" r="0" b="0"/>
            <wp:docPr id="40" name="Immagine 40" descr="http://www.dimensionecomunita.it/img/prodotti/1962/273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mensionecomunita.it/img/prodotti/1962/273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38" w:rsidRDefault="00255238" w:rsidP="00281AB3"/>
    <w:p w:rsidR="0034072B" w:rsidRDefault="0034072B" w:rsidP="00281AB3"/>
    <w:p w:rsidR="00C10045" w:rsidRDefault="00C10045" w:rsidP="00281AB3"/>
    <w:p w:rsidR="00CF0E9C" w:rsidRDefault="00CF0E9C" w:rsidP="00281AB3"/>
    <w:p w:rsidR="00E52D36" w:rsidRDefault="00E52D36" w:rsidP="00281AB3"/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2CBB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55238"/>
    <w:rsid w:val="00274E29"/>
    <w:rsid w:val="00281AB3"/>
    <w:rsid w:val="00284B08"/>
    <w:rsid w:val="003063C4"/>
    <w:rsid w:val="003225ED"/>
    <w:rsid w:val="0034072B"/>
    <w:rsid w:val="00342B56"/>
    <w:rsid w:val="003A3B13"/>
    <w:rsid w:val="003B0249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C6716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356E"/>
    <w:rsid w:val="008A70A9"/>
    <w:rsid w:val="008C0380"/>
    <w:rsid w:val="008E0C72"/>
    <w:rsid w:val="0090105D"/>
    <w:rsid w:val="00902EF7"/>
    <w:rsid w:val="00904900"/>
    <w:rsid w:val="00941485"/>
    <w:rsid w:val="00943B47"/>
    <w:rsid w:val="00965E9D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0045"/>
    <w:rsid w:val="00C173F8"/>
    <w:rsid w:val="00C32E04"/>
    <w:rsid w:val="00C4661D"/>
    <w:rsid w:val="00C72167"/>
    <w:rsid w:val="00C72840"/>
    <w:rsid w:val="00C73D51"/>
    <w:rsid w:val="00CB485F"/>
    <w:rsid w:val="00CC61CC"/>
    <w:rsid w:val="00CF0E9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52D36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63AB8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2014-07-10T09:57:00Z</dcterms:created>
  <dcterms:modified xsi:type="dcterms:W3CDTF">2014-07-10T09:57:00Z</dcterms:modified>
</cp:coreProperties>
</file>