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965E9D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8" name="Immagine 28" descr="http://www.dimensionecomunita.it/img/prodotti/2203/237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2203/237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65E9D" w:rsidRDefault="00965E9D" w:rsidP="00965E9D">
      <w:r>
        <w:t>PALESTRINA esagonale, composta da differenti</w:t>
      </w:r>
    </w:p>
    <w:p w:rsidR="00965E9D" w:rsidRDefault="00965E9D" w:rsidP="00965E9D">
      <w:r>
        <w:t>attrezzature su ogni lato della struttura.</w:t>
      </w:r>
    </w:p>
    <w:p w:rsidR="00965E9D" w:rsidRDefault="00965E9D" w:rsidP="00965E9D">
      <w:r>
        <w:t>Pali portanti in legno verniciato con accessori</w:t>
      </w:r>
    </w:p>
    <w:p w:rsidR="00965E9D" w:rsidRDefault="00965E9D" w:rsidP="00965E9D">
      <w:r>
        <w:t>differenti: sbarre, anelli, arrampicate a rete, pertiche e</w:t>
      </w:r>
    </w:p>
    <w:p w:rsidR="00965E9D" w:rsidRDefault="00965E9D" w:rsidP="00965E9D">
      <w:r>
        <w:t xml:space="preserve">pannelli ambientati in </w:t>
      </w:r>
      <w:proofErr w:type="spellStart"/>
      <w:r>
        <w:t>hpl</w:t>
      </w:r>
      <w:proofErr w:type="spellEnd"/>
      <w:r>
        <w:t xml:space="preserve"> colorato.</w:t>
      </w:r>
    </w:p>
    <w:p w:rsidR="00965E9D" w:rsidRDefault="00965E9D" w:rsidP="00965E9D">
      <w:r>
        <w:t>Dimensioni d'ingombro: 245x227 cm</w:t>
      </w:r>
    </w:p>
    <w:p w:rsidR="00965E9D" w:rsidRDefault="00965E9D" w:rsidP="00965E9D">
      <w:r>
        <w:t>Area di sicurezza: 36 mq</w:t>
      </w:r>
      <w:r>
        <w:cr/>
        <w:t>I colori delle attrezzature rappresentati nelle immagini</w:t>
      </w:r>
    </w:p>
    <w:p w:rsidR="00965E9D" w:rsidRDefault="00965E9D" w:rsidP="00965E9D">
      <w:r>
        <w:lastRenderedPageBreak/>
        <w:t>sono da considerarsi puramente indicativi.</w:t>
      </w:r>
      <w:r>
        <w:cr/>
      </w:r>
    </w:p>
    <w:p w:rsidR="0053405B" w:rsidRDefault="003C1F0C" w:rsidP="00281AB3">
      <w:r w:rsidRPr="003C1F0C">
        <w:t>Cat</w:t>
      </w:r>
      <w:r w:rsidR="00483D2D">
        <w:t xml:space="preserve">egoria: </w:t>
      </w:r>
      <w:proofErr w:type="spellStart"/>
      <w:r w:rsidR="00F21283" w:rsidRPr="00F21283">
        <w:t>Palestrine</w:t>
      </w:r>
      <w:proofErr w:type="spellEnd"/>
      <w:r w:rsidR="00F21283" w:rsidRPr="00F21283">
        <w:t xml:space="preserve"> e arrampicate</w:t>
      </w:r>
      <w:r w:rsidR="00F21283" w:rsidRPr="00F21283">
        <w:cr/>
      </w:r>
      <w:r w:rsidR="0053405B">
        <w:t xml:space="preserve">Codice: </w:t>
      </w:r>
      <w:r w:rsidR="00CB485F">
        <w:t>EP</w:t>
      </w:r>
      <w:r w:rsidR="00965E9D">
        <w:t>02147</w:t>
      </w:r>
    </w:p>
    <w:p w:rsidR="0034072B" w:rsidRDefault="0034072B" w:rsidP="00281AB3"/>
    <w:p w:rsidR="00C10045" w:rsidRDefault="00C10045" w:rsidP="00281AB3"/>
    <w:p w:rsidR="00CF0E9C" w:rsidRDefault="00CF0E9C" w:rsidP="00281AB3"/>
    <w:p w:rsidR="00E52D36" w:rsidRDefault="00E52D36" w:rsidP="00281AB3"/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B2CBB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072B"/>
    <w:rsid w:val="00342B56"/>
    <w:rsid w:val="003A3B13"/>
    <w:rsid w:val="003B04AA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C6716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356E"/>
    <w:rsid w:val="008A70A9"/>
    <w:rsid w:val="008C0380"/>
    <w:rsid w:val="008E0C72"/>
    <w:rsid w:val="0090105D"/>
    <w:rsid w:val="00902EF7"/>
    <w:rsid w:val="00904900"/>
    <w:rsid w:val="00941485"/>
    <w:rsid w:val="00943B47"/>
    <w:rsid w:val="00965E9D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0045"/>
    <w:rsid w:val="00C173F8"/>
    <w:rsid w:val="00C32E04"/>
    <w:rsid w:val="00C4661D"/>
    <w:rsid w:val="00C72167"/>
    <w:rsid w:val="00C72840"/>
    <w:rsid w:val="00C73D51"/>
    <w:rsid w:val="00CB485F"/>
    <w:rsid w:val="00CC61CC"/>
    <w:rsid w:val="00CF0E9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52D36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63AB8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2014-07-10T09:54:00Z</dcterms:created>
  <dcterms:modified xsi:type="dcterms:W3CDTF">2014-07-10T09:54:00Z</dcterms:modified>
</cp:coreProperties>
</file>