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79199D" w:rsidP="00F716C1">
      <w:r>
        <w:rPr>
          <w:noProof/>
          <w:lang w:eastAsia="it-IT"/>
        </w:rPr>
        <w:drawing>
          <wp:inline distT="0" distB="0" distL="0" distR="0">
            <wp:extent cx="3362325" cy="3495675"/>
            <wp:effectExtent l="19050" t="0" r="9525" b="0"/>
            <wp:docPr id="3" name="Immagine 7" descr="http://www.dimensionecomunita.it/img/prodotti/1695/14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695/141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79199D" w:rsidRDefault="0079199D" w:rsidP="0079199D">
      <w:r>
        <w:t>Tavolo bar, diametro 100 cm, base ad una gamba</w:t>
      </w:r>
    </w:p>
    <w:p w:rsidR="0079199D" w:rsidRDefault="0079199D" w:rsidP="0079199D">
      <w:r>
        <w:t xml:space="preserve">centrale in ghisa antigraffio, bordatura in </w:t>
      </w:r>
      <w:proofErr w:type="spellStart"/>
      <w:r>
        <w:t>abs</w:t>
      </w:r>
      <w:proofErr w:type="spellEnd"/>
    </w:p>
    <w:p w:rsidR="0079199D" w:rsidRDefault="0079199D" w:rsidP="0079199D">
      <w:proofErr w:type="spellStart"/>
      <w:r>
        <w:t>stondato</w:t>
      </w:r>
      <w:proofErr w:type="spellEnd"/>
      <w:r>
        <w:t>, da 22 mm. Disponibile in vari colori.</w:t>
      </w:r>
    </w:p>
    <w:p w:rsidR="00950D59" w:rsidRDefault="00950D59" w:rsidP="00950D59">
      <w:r>
        <w:t xml:space="preserve">Codice: </w:t>
      </w:r>
      <w:r w:rsidR="0079199D">
        <w:t>TO01002</w:t>
      </w:r>
    </w:p>
    <w:p w:rsidR="00950D59" w:rsidRDefault="00950D59" w:rsidP="00950D59">
      <w:r w:rsidRPr="00950D59">
        <w:t>Categoria: Tavoli speciali</w:t>
      </w:r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24097"/>
    <w:rsid w:val="001B0538"/>
    <w:rsid w:val="00252185"/>
    <w:rsid w:val="003063C4"/>
    <w:rsid w:val="003225ED"/>
    <w:rsid w:val="00447D08"/>
    <w:rsid w:val="005236C6"/>
    <w:rsid w:val="006958D5"/>
    <w:rsid w:val="00704629"/>
    <w:rsid w:val="00786542"/>
    <w:rsid w:val="0079199D"/>
    <w:rsid w:val="008E0C72"/>
    <w:rsid w:val="00950D59"/>
    <w:rsid w:val="00983D30"/>
    <w:rsid w:val="00AD1440"/>
    <w:rsid w:val="00B159B9"/>
    <w:rsid w:val="00C776E5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2014-06-04T07:49:00Z</dcterms:created>
  <dcterms:modified xsi:type="dcterms:W3CDTF">2014-06-04T07:49:00Z</dcterms:modified>
</cp:coreProperties>
</file>