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A672C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8" name="Immagine 68" descr="http://www.dimensionecomunita.it/img/prodotti/2323/310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dimensionecomunita.it/img/prodotti/2323/310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A672C" w:rsidRDefault="00BA672C" w:rsidP="00BA672C">
      <w:r>
        <w:t>Cestone altalena diametro 100 cm, altezza 110 mm,</w:t>
      </w:r>
    </w:p>
    <w:p w:rsidR="00BA672C" w:rsidRDefault="00BA672C" w:rsidP="00BA672C">
      <w:r>
        <w:t>con anello d'acciaio con rivestimento in corda anti</w:t>
      </w:r>
    </w:p>
    <w:p w:rsidR="00BA672C" w:rsidRDefault="00BA672C" w:rsidP="00BA672C">
      <w:r>
        <w:t>trauma.</w:t>
      </w:r>
    </w:p>
    <w:p w:rsidR="00BA672C" w:rsidRDefault="00BA672C" w:rsidP="00BA672C">
      <w:r>
        <w:t>La rete e le corde di trazione in fune armata hanno il</w:t>
      </w:r>
    </w:p>
    <w:p w:rsidR="00BA672C" w:rsidRDefault="00BA672C" w:rsidP="00BA672C">
      <w:r>
        <w:t>diametro di 16 mm, è collegata tramite agganci in</w:t>
      </w:r>
    </w:p>
    <w:p w:rsidR="00BA672C" w:rsidRDefault="00BA672C" w:rsidP="00BA672C">
      <w:r>
        <w:t>acciaio con anelli di giuntura in alluminio.</w:t>
      </w:r>
    </w:p>
    <w:p w:rsidR="00BA672C" w:rsidRDefault="00BA672C" w:rsidP="00BA672C">
      <w:r>
        <w:t>La sospensione avviene tramite una catena regolabile</w:t>
      </w:r>
    </w:p>
    <w:p w:rsidR="00BA672C" w:rsidRDefault="00BA672C" w:rsidP="00BA672C">
      <w:r>
        <w:t>in acciaio inclusa.</w:t>
      </w:r>
    </w:p>
    <w:p w:rsidR="00BA672C" w:rsidRDefault="00BA672C" w:rsidP="00BA672C">
      <w:r>
        <w:t xml:space="preserve">Altezza massima della trave 2,5 </w:t>
      </w:r>
      <w:proofErr w:type="spellStart"/>
      <w:r>
        <w:t>mt</w:t>
      </w:r>
      <w:proofErr w:type="spellEnd"/>
      <w:r>
        <w:t>.</w:t>
      </w:r>
    </w:p>
    <w:p w:rsidR="00902EF7" w:rsidRDefault="00902EF7" w:rsidP="00902EF7">
      <w:r w:rsidRPr="00902EF7">
        <w:lastRenderedPageBreak/>
        <w:t>Categoria: Seggiolini per altalene</w:t>
      </w:r>
    </w:p>
    <w:p w:rsidR="0053405B" w:rsidRDefault="0053405B" w:rsidP="00281AB3">
      <w:r>
        <w:t xml:space="preserve">Codice: </w:t>
      </w:r>
      <w:r w:rsidR="00CB485F">
        <w:t>EP</w:t>
      </w:r>
      <w:r w:rsidR="00BA672C">
        <w:t>30004</w:t>
      </w:r>
    </w:p>
    <w:p w:rsidR="00BA672C" w:rsidRDefault="00BA672C" w:rsidP="00281AB3">
      <w:r w:rsidRPr="00BA672C">
        <w:t>Tipi di scuola: nido, materna</w:t>
      </w:r>
    </w:p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9155E"/>
    <w:rsid w:val="000E37D0"/>
    <w:rsid w:val="000F5563"/>
    <w:rsid w:val="00143A8D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2F43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C6153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A672C"/>
    <w:rsid w:val="00C173F8"/>
    <w:rsid w:val="00C32E04"/>
    <w:rsid w:val="00C4661D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2014-06-30T10:30:00Z</dcterms:created>
  <dcterms:modified xsi:type="dcterms:W3CDTF">2014-06-30T10:30:00Z</dcterms:modified>
</cp:coreProperties>
</file>