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941485" w:rsidP="003A3B13">
      <w:r>
        <w:rPr>
          <w:noProof/>
          <w:lang w:eastAsia="it-IT"/>
        </w:rPr>
        <w:drawing>
          <wp:inline distT="0" distB="0" distL="0" distR="0">
            <wp:extent cx="2857500" cy="2667000"/>
            <wp:effectExtent l="19050" t="0" r="0" b="0"/>
            <wp:docPr id="31" name="Immagine 31" descr="PE022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E0227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41485" w:rsidRDefault="00941485" w:rsidP="00941485">
      <w:r>
        <w:t>Altalena ad un posto, adatta per bambini e ragazzi dai</w:t>
      </w:r>
    </w:p>
    <w:p w:rsidR="00941485" w:rsidRDefault="00941485" w:rsidP="00941485">
      <w:r>
        <w:t>3 ai 16 anni, realizzata con travi in legno di pino</w:t>
      </w:r>
    </w:p>
    <w:p w:rsidR="00941485" w:rsidRDefault="00941485" w:rsidP="00941485">
      <w:r>
        <w:t>nordico impregnato in autoclave 9x9 cm, con</w:t>
      </w:r>
    </w:p>
    <w:p w:rsidR="00941485" w:rsidRDefault="00941485" w:rsidP="00941485">
      <w:r>
        <w:t>elementi angolari in lamiera 8mm d' acciaio zincato a</w:t>
      </w:r>
    </w:p>
    <w:p w:rsidR="00941485" w:rsidRDefault="00941485" w:rsidP="00941485">
      <w:r>
        <w:t>caldo.</w:t>
      </w:r>
    </w:p>
    <w:p w:rsidR="00941485" w:rsidRDefault="00941485" w:rsidP="00941485">
      <w:r>
        <w:t>L'assemblaggio è effettuato con viteria in acciaio</w:t>
      </w:r>
    </w:p>
    <w:p w:rsidR="00941485" w:rsidRDefault="00941485" w:rsidP="00941485">
      <w:r>
        <w:t xml:space="preserve">zincato, protetto con margheritine </w:t>
      </w:r>
      <w:proofErr w:type="spellStart"/>
      <w:r>
        <w:t>coprivite</w:t>
      </w:r>
      <w:proofErr w:type="spellEnd"/>
      <w:r>
        <w:t xml:space="preserve"> di</w:t>
      </w:r>
    </w:p>
    <w:p w:rsidR="00941485" w:rsidRDefault="00941485" w:rsidP="00941485">
      <w:r>
        <w:t>sicurezza e decori fiorellino sugli incroci.</w:t>
      </w:r>
    </w:p>
    <w:p w:rsidR="00941485" w:rsidRDefault="00941485" w:rsidP="00941485">
      <w:r>
        <w:t>Seggiolini catene e snodi di sicurezza sono conforme</w:t>
      </w:r>
    </w:p>
    <w:p w:rsidR="00941485" w:rsidRDefault="00941485" w:rsidP="00941485">
      <w:r>
        <w:t>alle norme UNI EN1176-2.</w:t>
      </w:r>
    </w:p>
    <w:p w:rsidR="00941485" w:rsidRDefault="00941485" w:rsidP="00941485">
      <w:r>
        <w:t>Tutti i nostri legni sono realizzati in pino nordico con</w:t>
      </w:r>
    </w:p>
    <w:p w:rsidR="00941485" w:rsidRDefault="00941485" w:rsidP="00941485">
      <w:r>
        <w:t>impregnazione ecologica a pressione che permette</w:t>
      </w:r>
    </w:p>
    <w:p w:rsidR="00941485" w:rsidRDefault="00941485" w:rsidP="00941485">
      <w:r>
        <w:t>una protezione ottimale e duratura del legno</w:t>
      </w:r>
    </w:p>
    <w:p w:rsidR="00941485" w:rsidRDefault="00941485" w:rsidP="00941485">
      <w:r>
        <w:t>all'esterno.</w:t>
      </w:r>
    </w:p>
    <w:p w:rsidR="00941485" w:rsidRDefault="00941485" w:rsidP="00941485">
      <w:r>
        <w:lastRenderedPageBreak/>
        <w:t>Area di sicurezza: 18 mq.</w:t>
      </w:r>
    </w:p>
    <w:p w:rsidR="00941485" w:rsidRDefault="00941485" w:rsidP="00941485">
      <w:r>
        <w:t>Altezza seggiolino: 45-60 cm da terra</w:t>
      </w:r>
      <w:r>
        <w:cr/>
      </w:r>
      <w:r w:rsidRPr="00941485">
        <w:t>Tipi di scuola: materna</w:t>
      </w:r>
      <w:r w:rsidRPr="00941485">
        <w:cr/>
      </w:r>
    </w:p>
    <w:p w:rsidR="00D81F6F" w:rsidRDefault="00941485" w:rsidP="00281AB3">
      <w:r>
        <w:t xml:space="preserve">Categoria: </w:t>
      </w:r>
      <w:r w:rsidRPr="00941485">
        <w:t>Altalene in Legno</w:t>
      </w:r>
    </w:p>
    <w:p w:rsidR="0053405B" w:rsidRDefault="0053405B" w:rsidP="00281AB3">
      <w:r>
        <w:t xml:space="preserve">Codice: </w:t>
      </w:r>
      <w:r w:rsidR="00941485">
        <w:t>EP0227X</w:t>
      </w:r>
    </w:p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32F08"/>
    <w:rsid w:val="00252185"/>
    <w:rsid w:val="00281AB3"/>
    <w:rsid w:val="00284B08"/>
    <w:rsid w:val="003063C4"/>
    <w:rsid w:val="003225ED"/>
    <w:rsid w:val="003A3B13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C61CC"/>
    <w:rsid w:val="00CF4786"/>
    <w:rsid w:val="00D32097"/>
    <w:rsid w:val="00D52E11"/>
    <w:rsid w:val="00D81F6F"/>
    <w:rsid w:val="00DB1677"/>
    <w:rsid w:val="00E43E1E"/>
    <w:rsid w:val="00E61D9A"/>
    <w:rsid w:val="00E92896"/>
    <w:rsid w:val="00EB199B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2014-06-30T09:14:00Z</dcterms:created>
  <dcterms:modified xsi:type="dcterms:W3CDTF">2014-06-30T09:14:00Z</dcterms:modified>
</cp:coreProperties>
</file>