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8761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1392/250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392/250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0773A" w:rsidRDefault="00F0773A" w:rsidP="00F0773A">
      <w:r>
        <w:t>Lettino realizzato in multistrato di pioppo, dotato di</w:t>
      </w:r>
    </w:p>
    <w:p w:rsidR="00F0773A" w:rsidRDefault="00F0773A" w:rsidP="00F0773A">
      <w:r>
        <w:t>una base forata che permette la traspirazione,</w:t>
      </w:r>
    </w:p>
    <w:p w:rsidR="00F0773A" w:rsidRDefault="00F0773A" w:rsidP="00F0773A">
      <w:r>
        <w:t>impilabile.</w:t>
      </w:r>
    </w:p>
    <w:p w:rsidR="00F0773A" w:rsidRDefault="00F0773A" w:rsidP="00F0773A">
      <w:r>
        <w:t>Compreso di materassino cm. 120x60x7(sp.), in</w:t>
      </w:r>
    </w:p>
    <w:p w:rsidR="00F0773A" w:rsidRDefault="00F0773A" w:rsidP="00F0773A">
      <w:r>
        <w:t>cotone sfoderabile colore azzurro, con all'interno una</w:t>
      </w:r>
    </w:p>
    <w:p w:rsidR="00F0773A" w:rsidRDefault="00F0773A" w:rsidP="00F0773A">
      <w:r>
        <w:t>spugna poliuretanica.</w:t>
      </w:r>
    </w:p>
    <w:p w:rsidR="00F0773A" w:rsidRDefault="00F0773A" w:rsidP="00F0773A">
      <w:r>
        <w:t>L'aspetto e i materiali naturali lo rendono ideale per il</w:t>
      </w:r>
    </w:p>
    <w:p w:rsidR="00F0773A" w:rsidRDefault="00F0773A" w:rsidP="00F0773A">
      <w:r>
        <w:t>sonno dei bambini. Indicato per asili nido.</w:t>
      </w:r>
    </w:p>
    <w:p w:rsidR="00F0773A" w:rsidRDefault="00F0773A" w:rsidP="00F0773A">
      <w:r>
        <w:t>Dimensioni 120x60x20h.</w:t>
      </w:r>
    </w:p>
    <w:p w:rsidR="00687616" w:rsidRDefault="00F0773A" w:rsidP="00F0773A">
      <w:r>
        <w:lastRenderedPageBreak/>
        <w:t>Legno spessore 18 mm</w:t>
      </w:r>
      <w:r>
        <w:cr/>
      </w:r>
    </w:p>
    <w:p w:rsidR="004B7EA9" w:rsidRDefault="00B4493C" w:rsidP="00281AB3">
      <w:r>
        <w:t xml:space="preserve">Categoria: </w:t>
      </w:r>
      <w:r w:rsidR="00983720" w:rsidRPr="00983720">
        <w:t>Lettini e materassi</w:t>
      </w:r>
    </w:p>
    <w:p w:rsidR="0053405B" w:rsidRDefault="0053405B" w:rsidP="00281AB3">
      <w:r>
        <w:t xml:space="preserve">Codice: </w:t>
      </w:r>
      <w:r w:rsidR="00983720">
        <w:t>T</w:t>
      </w:r>
      <w:r w:rsidR="009F79F3">
        <w:t>L</w:t>
      </w:r>
      <w:r w:rsidR="00595F40">
        <w:t>010</w:t>
      </w:r>
      <w:r w:rsidR="00F0773A">
        <w:t>4</w:t>
      </w:r>
      <w:r w:rsidR="009F79F3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87616"/>
    <w:rsid w:val="006C634A"/>
    <w:rsid w:val="00704629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2014-06-27T09:05:00Z</dcterms:created>
  <dcterms:modified xsi:type="dcterms:W3CDTF">2014-06-27T09:05:00Z</dcterms:modified>
</cp:coreProperties>
</file>