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A764F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43" name="Immagine 43" descr="http://www.dimensionecomunita.it/img/prodotti/1452/11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1452/117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A764F" w:rsidRDefault="005A764F" w:rsidP="005A764F">
      <w:r>
        <w:t>Spogliatoio modello mare, su misura, realizzato in</w:t>
      </w:r>
    </w:p>
    <w:p w:rsidR="005A764F" w:rsidRDefault="005A764F" w:rsidP="005A764F">
      <w:r>
        <w:t>multistrato di pioppo di 1^ qualità composto da panca</w:t>
      </w:r>
    </w:p>
    <w:p w:rsidR="005A764F" w:rsidRDefault="005A764F" w:rsidP="005A764F">
      <w:r>
        <w:t xml:space="preserve">con seduta a ribalta </w:t>
      </w:r>
      <w:proofErr w:type="spellStart"/>
      <w:r>
        <w:t>salvadita</w:t>
      </w:r>
      <w:proofErr w:type="spellEnd"/>
      <w:r>
        <w:t>, soprastanti due onde</w:t>
      </w:r>
    </w:p>
    <w:p w:rsidR="005A764F" w:rsidRDefault="005A764F" w:rsidP="005A764F">
      <w:r>
        <w:t>con grucce, il tutto verniciato con aniline atossiche e</w:t>
      </w:r>
    </w:p>
    <w:p w:rsidR="005A764F" w:rsidRDefault="005A764F" w:rsidP="005A764F">
      <w:r>
        <w:t>vernici all'acqua</w:t>
      </w:r>
    </w:p>
    <w:p w:rsidR="00ED4B3A" w:rsidRDefault="00ED4B3A" w:rsidP="00ED4B3A">
      <w:r w:rsidRPr="00ED4B3A">
        <w:t>Tipi di scuola: nido, materna</w:t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5A764F">
        <w:t>PS0104X</w:t>
      </w:r>
    </w:p>
    <w:p w:rsidR="005A764F" w:rsidRDefault="005A764F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5A764F"/>
    <w:rsid w:val="00671A63"/>
    <w:rsid w:val="00704629"/>
    <w:rsid w:val="00823209"/>
    <w:rsid w:val="00895D64"/>
    <w:rsid w:val="00897AE7"/>
    <w:rsid w:val="008D2D56"/>
    <w:rsid w:val="008E0C72"/>
    <w:rsid w:val="0090105D"/>
    <w:rsid w:val="009E7AA0"/>
    <w:rsid w:val="00AB7CA3"/>
    <w:rsid w:val="00AD1440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2014-06-25T09:04:00Z</dcterms:created>
  <dcterms:modified xsi:type="dcterms:W3CDTF">2014-06-25T09:04:00Z</dcterms:modified>
</cp:coreProperties>
</file>