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95D64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3" name="Immagine 23" descr="http://www.dimensionecomunita.it/img/prodotti/1447/245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imensionecomunita.it/img/prodotti/1447/245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95D64" w:rsidRDefault="00895D64" w:rsidP="00895D64">
      <w:r>
        <w:t>Spogliatoio x 5 bimbi, struttura sp.18 mm interamente</w:t>
      </w:r>
    </w:p>
    <w:p w:rsidR="00895D64" w:rsidRDefault="00895D64" w:rsidP="00895D64">
      <w:r>
        <w:t>in legno multistrato, verniciatura atossica trasparente</w:t>
      </w:r>
    </w:p>
    <w:p w:rsidR="00895D64" w:rsidRDefault="00895D64" w:rsidP="00895D64">
      <w:r>
        <w:t>per esaltare l'aspetto caldo e comunicativo del</w:t>
      </w:r>
    </w:p>
    <w:p w:rsidR="00895D64" w:rsidRDefault="00895D64" w:rsidP="00895D64">
      <w:r>
        <w:t>materiale con 10 caselle x pulito/sporco, misure</w:t>
      </w:r>
    </w:p>
    <w:p w:rsidR="00895D64" w:rsidRDefault="00895D64" w:rsidP="00895D64">
      <w:r>
        <w:t>105x135hx40.</w:t>
      </w:r>
    </w:p>
    <w:p w:rsidR="00895D64" w:rsidRDefault="00895D64" w:rsidP="00895D64">
      <w:r>
        <w:t>Struttura dotata di rotelle piroettanti e grucce</w:t>
      </w:r>
    </w:p>
    <w:p w:rsidR="00895D64" w:rsidRDefault="00895D64" w:rsidP="00895D64">
      <w:r>
        <w:t>appendiabiti in plastica.</w:t>
      </w:r>
      <w:r>
        <w:cr/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895D64">
        <w:t>PS01005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704629"/>
    <w:rsid w:val="00823209"/>
    <w:rsid w:val="00895D6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2014-06-25T08:34:00Z</dcterms:created>
  <dcterms:modified xsi:type="dcterms:W3CDTF">2014-06-25T08:34:00Z</dcterms:modified>
</cp:coreProperties>
</file>