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64BF6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13" name="Immagine 13" descr="http://www.dimensionecomunita.it/img/prodotti/2160/23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160/230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64BF6" w:rsidRDefault="00A64BF6" w:rsidP="00A64BF6">
      <w:r>
        <w:t>Barca pirata, realizzata in pino nordico impregnato in</w:t>
      </w:r>
    </w:p>
    <w:p w:rsidR="00A64BF6" w:rsidRDefault="00A64BF6" w:rsidP="00A64BF6">
      <w:r>
        <w:t>autoclave, con pali portanti di sezione 9x9 cm e assito</w:t>
      </w:r>
    </w:p>
    <w:p w:rsidR="00A64BF6" w:rsidRDefault="00A64BF6" w:rsidP="00A64BF6">
      <w:r>
        <w:t>(3,5x12 cm) per i rivestimenti esterni.</w:t>
      </w:r>
    </w:p>
    <w:p w:rsidR="00A64BF6" w:rsidRDefault="00A64BF6" w:rsidP="00A64BF6">
      <w:r>
        <w:t>I pannelli laterali sono in HPL.</w:t>
      </w:r>
    </w:p>
    <w:p w:rsidR="00A64BF6" w:rsidRDefault="00A64BF6" w:rsidP="00A64BF6">
      <w:r>
        <w:t>Il gioco è una struttura composta da un'arrampicata</w:t>
      </w:r>
    </w:p>
    <w:p w:rsidR="00A64BF6" w:rsidRDefault="00A64BF6" w:rsidP="00A64BF6">
      <w:proofErr w:type="spellStart"/>
      <w:r>
        <w:t>klimber</w:t>
      </w:r>
      <w:proofErr w:type="spellEnd"/>
      <w:r>
        <w:t>, un ponte traballante a corde, ed una parte</w:t>
      </w:r>
    </w:p>
    <w:p w:rsidR="00A64BF6" w:rsidRDefault="00A64BF6" w:rsidP="00A64BF6">
      <w:r>
        <w:t>anteriore che ricrea la prua di una nave.</w:t>
      </w:r>
    </w:p>
    <w:p w:rsidR="00A64BF6" w:rsidRDefault="00A64BF6" w:rsidP="00A64BF6">
      <w:r>
        <w:t>Dimensioni: 442x280 cm</w:t>
      </w:r>
    </w:p>
    <w:p w:rsidR="00A64BF6" w:rsidRDefault="00A64BF6" w:rsidP="00A64BF6">
      <w:r>
        <w:t>Area di sicurezza: 26 mq</w:t>
      </w:r>
      <w:r>
        <w:cr/>
      </w:r>
    </w:p>
    <w:p w:rsidR="00A64BF6" w:rsidRDefault="00A64BF6" w:rsidP="00A64BF6">
      <w:r>
        <w:lastRenderedPageBreak/>
        <w:t xml:space="preserve">QUESTA STRUTTURA NON RICHIEDE L'UTILIZZO </w:t>
      </w:r>
      <w:proofErr w:type="spellStart"/>
      <w:r>
        <w:t>DI</w:t>
      </w:r>
      <w:proofErr w:type="spellEnd"/>
    </w:p>
    <w:p w:rsidR="00A64BF6" w:rsidRDefault="00A64BF6" w:rsidP="00A64BF6">
      <w:r>
        <w:t>PAVIMENTAZIONE ANTITRAUMA, SE INSTALLATA SU</w:t>
      </w:r>
    </w:p>
    <w:p w:rsidR="00A64BF6" w:rsidRDefault="00A64BF6" w:rsidP="00A64BF6">
      <w:r>
        <w:t>PRATO</w:t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A64BF6" w:rsidRDefault="00A64BF6" w:rsidP="00F16925">
      <w:r w:rsidRPr="00A64BF6">
        <w:t>Tipi di scuola: nido, materna</w:t>
      </w:r>
    </w:p>
    <w:p w:rsidR="0049243C" w:rsidRDefault="0053405B" w:rsidP="00281AB3">
      <w:r>
        <w:t xml:space="preserve">Codice: </w:t>
      </w:r>
      <w:r w:rsidR="00F16925">
        <w:t>EP</w:t>
      </w:r>
      <w:r w:rsidR="00A64BF6">
        <w:t>02122</w:t>
      </w:r>
    </w:p>
    <w:p w:rsidR="0053405B" w:rsidRDefault="0053405B" w:rsidP="00281AB3"/>
    <w:p w:rsidR="00C40756" w:rsidRDefault="00A64BF6" w:rsidP="00281AB3">
      <w:r>
        <w:rPr>
          <w:noProof/>
          <w:lang w:eastAsia="it-IT"/>
        </w:rPr>
        <w:drawing>
          <wp:inline distT="0" distB="0" distL="0" distR="0">
            <wp:extent cx="3895725" cy="4286250"/>
            <wp:effectExtent l="19050" t="0" r="9525" b="0"/>
            <wp:docPr id="16" name="Immagine 16" descr="http://www.dimensionecomunita.it/img/prodotti/2160/29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160/298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0702C"/>
    <w:rsid w:val="0021148A"/>
    <w:rsid w:val="00252185"/>
    <w:rsid w:val="00281AB3"/>
    <w:rsid w:val="00284B08"/>
    <w:rsid w:val="0030511A"/>
    <w:rsid w:val="003063C4"/>
    <w:rsid w:val="003225ED"/>
    <w:rsid w:val="003A3301"/>
    <w:rsid w:val="003F1590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4BF6"/>
    <w:rsid w:val="00A665AE"/>
    <w:rsid w:val="00AB1C55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41AA2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2014-06-23T09:36:00Z</dcterms:created>
  <dcterms:modified xsi:type="dcterms:W3CDTF">2014-06-23T09:36:00Z</dcterms:modified>
</cp:coreProperties>
</file>