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76EC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1302/102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302/102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76ECC" w:rsidRDefault="00576ECC" w:rsidP="00576ECC">
      <w:r>
        <w:t>Fungo 2 torri, composto da: 1 scala a gradini con</w:t>
      </w:r>
    </w:p>
    <w:p w:rsidR="00576ECC" w:rsidRDefault="00576ECC" w:rsidP="00576ECC">
      <w:r>
        <w:t>corrimano, 1 arrampicata a rete, 1 ponte traballante,</w:t>
      </w:r>
    </w:p>
    <w:p w:rsidR="00576ECC" w:rsidRDefault="00576ECC" w:rsidP="00576ECC">
      <w:r>
        <w:t>2 torrette coperte con tetto a fungo, piano di</w:t>
      </w:r>
    </w:p>
    <w:p w:rsidR="00576ECC" w:rsidRDefault="00576ECC" w:rsidP="00576ECC">
      <w:r>
        <w:t>calpestio, panelli di contenimento in HPL e 1 scivolo in</w:t>
      </w:r>
    </w:p>
    <w:p w:rsidR="00576ECC" w:rsidRDefault="00576ECC" w:rsidP="00576ECC">
      <w:r>
        <w:t>vetroresina con protezioni. Area d'ingombro: 300x600</w:t>
      </w:r>
    </w:p>
    <w:p w:rsidR="00576ECC" w:rsidRDefault="00576ECC" w:rsidP="00576ECC">
      <w:r>
        <w:t>con altezza massima di 300 cm. Si consiglia un'area di</w:t>
      </w:r>
    </w:p>
    <w:p w:rsidR="00576ECC" w:rsidRDefault="00576ECC" w:rsidP="00576ECC">
      <w:r>
        <w:t>sicurezza di 600x800 cm e una manutenzione</w:t>
      </w:r>
    </w:p>
    <w:p w:rsidR="00576ECC" w:rsidRDefault="00576ECC" w:rsidP="00576ECC">
      <w:r>
        <w:t xml:space="preserve">annuale. </w:t>
      </w:r>
      <w:proofErr w:type="spellStart"/>
      <w:r>
        <w:t>Eta'</w:t>
      </w:r>
      <w:proofErr w:type="spellEnd"/>
      <w:r>
        <w:t xml:space="preserve"> consigliata 3/6 anni. Tutti i nostri legni</w:t>
      </w:r>
    </w:p>
    <w:p w:rsidR="00576ECC" w:rsidRDefault="00576ECC" w:rsidP="00576ECC">
      <w:r>
        <w:t>sono realizzati in pino nordico con impregnazione</w:t>
      </w:r>
    </w:p>
    <w:p w:rsidR="00576ECC" w:rsidRDefault="00576ECC" w:rsidP="00576ECC">
      <w:r>
        <w:t>ecologica a pressione che permette una protezione</w:t>
      </w:r>
    </w:p>
    <w:p w:rsidR="00576ECC" w:rsidRDefault="00576ECC" w:rsidP="00576ECC">
      <w:r>
        <w:lastRenderedPageBreak/>
        <w:t>ottimale e duratura del legno all'esterno. Il tetto e'</w:t>
      </w:r>
    </w:p>
    <w:p w:rsidR="00576ECC" w:rsidRDefault="00576ECC" w:rsidP="00576ECC">
      <w:r>
        <w:t>realizzato in vetroresina a forma di fungo con un</w:t>
      </w:r>
    </w:p>
    <w:p w:rsidR="00576ECC" w:rsidRDefault="00576ECC" w:rsidP="00576ECC">
      <w:r>
        <w:t>diametro di 180 cm. Tutte le viti di fissaggio sono</w:t>
      </w:r>
    </w:p>
    <w:p w:rsidR="00576ECC" w:rsidRDefault="00576ECC" w:rsidP="00576ECC">
      <w:r>
        <w:t>protette da tappi in PVC a forma di fiorellino.</w:t>
      </w:r>
    </w:p>
    <w:p w:rsidR="00576ECC" w:rsidRDefault="00576ECC" w:rsidP="00576ECC">
      <w:r>
        <w:t>Area d'ingombro: 208x686 cm</w:t>
      </w:r>
    </w:p>
    <w:p w:rsidR="00576ECC" w:rsidRDefault="00576ECC" w:rsidP="00576ECC">
      <w:r>
        <w:t>Area di sicurezza: 47 mq</w:t>
      </w:r>
    </w:p>
    <w:p w:rsidR="00576ECC" w:rsidRDefault="00576ECC" w:rsidP="00576ECC">
      <w:r>
        <w:t>Altezza pedana scivolo: 120 cm</w:t>
      </w:r>
      <w:r>
        <w:cr/>
      </w:r>
    </w:p>
    <w:p w:rsidR="00F87109" w:rsidRDefault="00F87109" w:rsidP="00F87109">
      <w:r>
        <w:t>Note: I colori delle attrezzature rappresentati nelle immagini</w:t>
      </w:r>
    </w:p>
    <w:p w:rsidR="00F87109" w:rsidRDefault="00F87109" w:rsidP="00F87109">
      <w:r>
        <w:t>sono da considerarsi puramente indicativi.</w:t>
      </w:r>
    </w:p>
    <w:p w:rsidR="00576ECC" w:rsidRDefault="00576ECC" w:rsidP="00F16925">
      <w:r>
        <w:t>Tipo di scuola: materna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0404A7">
        <w:t>EP02</w:t>
      </w:r>
      <w:r w:rsidR="00576ECC">
        <w:t>02</w:t>
      </w:r>
      <w:r w:rsidR="000404A7">
        <w:t>X</w:t>
      </w:r>
    </w:p>
    <w:p w:rsidR="00576ECC" w:rsidRDefault="00576ECC" w:rsidP="00281AB3">
      <w:r>
        <w:rPr>
          <w:noProof/>
          <w:lang w:eastAsia="it-IT"/>
        </w:rPr>
        <w:lastRenderedPageBreak/>
        <w:drawing>
          <wp:inline distT="0" distB="0" distL="0" distR="0">
            <wp:extent cx="4448175" cy="6267450"/>
            <wp:effectExtent l="1905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04A7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2E66DF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3405B"/>
    <w:rsid w:val="00576ECC"/>
    <w:rsid w:val="00595DFA"/>
    <w:rsid w:val="005D77D3"/>
    <w:rsid w:val="006A09E9"/>
    <w:rsid w:val="00704629"/>
    <w:rsid w:val="00897AE7"/>
    <w:rsid w:val="008B0A4E"/>
    <w:rsid w:val="008E0C72"/>
    <w:rsid w:val="0090105D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2014-06-19T09:43:00Z</dcterms:created>
  <dcterms:modified xsi:type="dcterms:W3CDTF">2014-06-19T09:43:00Z</dcterms:modified>
</cp:coreProperties>
</file>