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B088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0" name="Immagine 20" descr="http://www.dimensionecomunita.it/img/prodotti/2342/319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imensionecomunita.it/img/prodotti/2342/319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E3842" w:rsidRDefault="000E3842" w:rsidP="000E3842"/>
    <w:p w:rsidR="000B0888" w:rsidRDefault="000B0888" w:rsidP="000B0888">
      <w:r>
        <w:t>Il castello è composto da una torre con scaletta</w:t>
      </w:r>
    </w:p>
    <w:p w:rsidR="000B0888" w:rsidRDefault="000B0888" w:rsidP="000B0888">
      <w:r>
        <w:t>coperta con tetto 2 falde e abbinato scivolo in</w:t>
      </w:r>
    </w:p>
    <w:p w:rsidR="000B0888" w:rsidRDefault="000B0888" w:rsidP="000B0888">
      <w:r>
        <w:t>polietilene rotazionale.</w:t>
      </w:r>
    </w:p>
    <w:p w:rsidR="000B0888" w:rsidRDefault="000B0888" w:rsidP="000B0888">
      <w:r>
        <w:t>Sottostante, con pannelli in HPL, o in legno uguale alla</w:t>
      </w:r>
    </w:p>
    <w:p w:rsidR="000B0888" w:rsidRDefault="000B0888" w:rsidP="000B0888">
      <w:r>
        <w:t xml:space="preserve">struttura, sabbiera 1x1 </w:t>
      </w:r>
      <w:proofErr w:type="spellStart"/>
      <w:r>
        <w:t>mt</w:t>
      </w:r>
      <w:proofErr w:type="spellEnd"/>
      <w:r>
        <w:t>.</w:t>
      </w:r>
    </w:p>
    <w:p w:rsidR="000B0888" w:rsidRDefault="000B0888" w:rsidP="000B0888">
      <w:r>
        <w:t>Disponibile anche in versione con arrampicata o</w:t>
      </w:r>
    </w:p>
    <w:p w:rsidR="000B0888" w:rsidRDefault="000B0888" w:rsidP="000B0888">
      <w:r>
        <w:t>altalena (seggiolino escluso)</w:t>
      </w:r>
    </w:p>
    <w:p w:rsidR="000B0888" w:rsidRDefault="000B0888" w:rsidP="000B0888">
      <w:r>
        <w:t>Struttura realizzata in legno massello di pino nordico</w:t>
      </w:r>
    </w:p>
    <w:p w:rsidR="000B0888" w:rsidRDefault="000B0888" w:rsidP="000B0888">
      <w:r>
        <w:t>impregnato in autoclave, colore naturale, rivestimenti</w:t>
      </w:r>
    </w:p>
    <w:p w:rsidR="000B0888" w:rsidRDefault="000B0888" w:rsidP="000B0888">
      <w:r>
        <w:lastRenderedPageBreak/>
        <w:t>multicolore in HPL sp.10 mm indistruttibili e con colori</w:t>
      </w:r>
    </w:p>
    <w:p w:rsidR="000B0888" w:rsidRDefault="000B0888" w:rsidP="000B0888">
      <w:r>
        <w:t>resistenti UV.</w:t>
      </w:r>
    </w:p>
    <w:p w:rsidR="000B0888" w:rsidRDefault="000B0888" w:rsidP="000B0888">
      <w:r>
        <w:t>Il castello è completamente rifinito con viti dotate di</w:t>
      </w:r>
    </w:p>
    <w:p w:rsidR="000B0888" w:rsidRDefault="000B0888" w:rsidP="000B0888">
      <w:r>
        <w:t>tappo di chiusura.</w:t>
      </w:r>
    </w:p>
    <w:p w:rsidR="000B0888" w:rsidRDefault="000B0888" w:rsidP="000B0888">
      <w:r>
        <w:t>Versione 1</w:t>
      </w:r>
    </w:p>
    <w:p w:rsidR="000B0888" w:rsidRDefault="000B0888" w:rsidP="000B0888">
      <w:r>
        <w:t>Area di ingombro: 220x380 cm.</w:t>
      </w:r>
    </w:p>
    <w:p w:rsidR="000B0888" w:rsidRDefault="000B0888" w:rsidP="000B0888">
      <w:r>
        <w:t>Area di sicurezza: 34,00 mq</w:t>
      </w:r>
    </w:p>
    <w:p w:rsidR="000B0888" w:rsidRDefault="000B0888" w:rsidP="000B0888">
      <w:r>
        <w:t>Altezza pedana scivolo: 120 cm</w:t>
      </w:r>
    </w:p>
    <w:p w:rsidR="000B0888" w:rsidRDefault="000B0888" w:rsidP="000B0888">
      <w:r>
        <w:t>Versione 2</w:t>
      </w:r>
    </w:p>
    <w:p w:rsidR="000B0888" w:rsidRDefault="000B0888" w:rsidP="000B0888">
      <w:r>
        <w:t>Area di ingombro: 100x500 cm.</w:t>
      </w:r>
    </w:p>
    <w:p w:rsidR="000B0888" w:rsidRDefault="000B0888" w:rsidP="000B0888">
      <w:r>
        <w:t>Area di sicurezza: 32,00 mq</w:t>
      </w:r>
    </w:p>
    <w:p w:rsidR="000B0888" w:rsidRDefault="000B0888" w:rsidP="000B0888">
      <w:r>
        <w:t>Altezza pedana scivolo: 120 cm</w:t>
      </w:r>
    </w:p>
    <w:p w:rsidR="000B0888" w:rsidRDefault="000B0888" w:rsidP="000B0888">
      <w:r>
        <w:t>Per vedere le 2 versioni, consultare le immagini</w:t>
      </w:r>
    </w:p>
    <w:p w:rsidR="000B0888" w:rsidRDefault="000B0888" w:rsidP="000B0888">
      <w:r>
        <w:t>Allegate</w:t>
      </w:r>
    </w:p>
    <w:p w:rsidR="000B0888" w:rsidRDefault="000B0888" w:rsidP="000B0888">
      <w:r>
        <w:t>Note:</w:t>
      </w:r>
    </w:p>
    <w:p w:rsidR="000B0888" w:rsidRDefault="000B0888" w:rsidP="000B0888">
      <w:r>
        <w:t>Tutte le attrezzature richiedono una manutenzione</w:t>
      </w:r>
    </w:p>
    <w:p w:rsidR="000B0888" w:rsidRDefault="000B0888" w:rsidP="000B0888">
      <w:r>
        <w:t xml:space="preserve">continua e </w:t>
      </w:r>
      <w:proofErr w:type="spellStart"/>
      <w:r>
        <w:t>costante.E</w:t>
      </w:r>
      <w:proofErr w:type="spellEnd"/>
      <w:r>
        <w:t>' necessario fare riferimento a</w:t>
      </w:r>
    </w:p>
    <w:p w:rsidR="000B0888" w:rsidRDefault="000B0888" w:rsidP="000B0888">
      <w:r>
        <w:t>norme tecniche che costituiscono strumento di</w:t>
      </w:r>
    </w:p>
    <w:p w:rsidR="000B0888" w:rsidRDefault="000B0888" w:rsidP="000B0888">
      <w:r>
        <w:t>garanzia e di sicurezza:</w:t>
      </w:r>
      <w:proofErr w:type="spellStart"/>
      <w:r>
        <w:t>•EN</w:t>
      </w:r>
      <w:proofErr w:type="spellEnd"/>
      <w:r>
        <w:t xml:space="preserve"> 1176 - attrezzatura per</w:t>
      </w:r>
    </w:p>
    <w:p w:rsidR="000B0888" w:rsidRDefault="000B0888" w:rsidP="000B0888">
      <w:r>
        <w:t xml:space="preserve">aree da </w:t>
      </w:r>
      <w:proofErr w:type="spellStart"/>
      <w:r>
        <w:t>gioco•EN</w:t>
      </w:r>
      <w:proofErr w:type="spellEnd"/>
      <w:r>
        <w:t xml:space="preserve"> 1177 – rivestimenti di superfici di</w:t>
      </w:r>
    </w:p>
    <w:p w:rsidR="000B0888" w:rsidRDefault="000B0888" w:rsidP="000B0888">
      <w:r>
        <w:t xml:space="preserve">aree da gioco </w:t>
      </w:r>
      <w:proofErr w:type="spellStart"/>
      <w:r>
        <w:t>•UNI</w:t>
      </w:r>
      <w:proofErr w:type="spellEnd"/>
      <w:r>
        <w:t xml:space="preserve"> 11123:2004 – progettazione dei</w:t>
      </w:r>
    </w:p>
    <w:p w:rsidR="000B0888" w:rsidRDefault="000B0888" w:rsidP="000B0888">
      <w:r>
        <w:t>parchi e aree da gioco all’</w:t>
      </w:r>
      <w:proofErr w:type="spellStart"/>
      <w:r>
        <w:t>aperto.I</w:t>
      </w:r>
      <w:proofErr w:type="spellEnd"/>
      <w:r>
        <w:t xml:space="preserve"> colori delle</w:t>
      </w:r>
    </w:p>
    <w:p w:rsidR="000B0888" w:rsidRDefault="000B0888" w:rsidP="000B0888">
      <w:r>
        <w:t>attrezzature rappresentati nelle immagini sono da</w:t>
      </w:r>
    </w:p>
    <w:p w:rsidR="000B0888" w:rsidRDefault="000B0888" w:rsidP="000B0888">
      <w:r>
        <w:t>considerarsi puramente indicativi.</w:t>
      </w:r>
    </w:p>
    <w:p w:rsidR="008B0A4E" w:rsidRDefault="008B0A4E" w:rsidP="008B0A4E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2213</w:t>
      </w:r>
    </w:p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>
        <w:rPr>
          <w:noProof/>
          <w:lang w:eastAsia="it-IT"/>
        </w:rPr>
        <w:drawing>
          <wp:inline distT="0" distB="0" distL="0" distR="0">
            <wp:extent cx="2847975" cy="2657475"/>
            <wp:effectExtent l="1905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888" w:rsidRPr="000B0888">
        <w:t xml:space="preserve"> </w:t>
      </w:r>
      <w:r w:rsidR="000B0888"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/>
    <w:p w:rsidR="000B0888" w:rsidRDefault="000B0888" w:rsidP="00A5400D">
      <w:r>
        <w:rPr>
          <w:noProof/>
          <w:lang w:eastAsia="it-IT"/>
        </w:rPr>
        <w:drawing>
          <wp:inline distT="0" distB="0" distL="0" distR="0">
            <wp:extent cx="1895475" cy="2657475"/>
            <wp:effectExtent l="19050" t="0" r="9525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0888">
        <w:t xml:space="preserve"> </w:t>
      </w:r>
      <w:r>
        <w:rPr>
          <w:noProof/>
          <w:lang w:eastAsia="it-IT"/>
        </w:rPr>
        <w:drawing>
          <wp:inline distT="0" distB="0" distL="0" distR="0">
            <wp:extent cx="2847975" cy="2657475"/>
            <wp:effectExtent l="19050" t="0" r="9525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>
      <w:r>
        <w:rPr>
          <w:noProof/>
          <w:lang w:eastAsia="it-IT"/>
        </w:rPr>
        <w:drawing>
          <wp:inline distT="0" distB="0" distL="0" distR="0">
            <wp:extent cx="2847975" cy="2657475"/>
            <wp:effectExtent l="19050" t="0" r="9525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2014-06-18T09:08:00Z</dcterms:created>
  <dcterms:modified xsi:type="dcterms:W3CDTF">2014-06-18T09:08:00Z</dcterms:modified>
</cp:coreProperties>
</file>