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16925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911/16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911/165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16925" w:rsidRDefault="00F16925" w:rsidP="00F16925">
      <w:r>
        <w:t>Scivolo fiore, struttura realizzata in massello di pino</w:t>
      </w:r>
    </w:p>
    <w:p w:rsidR="00F16925" w:rsidRDefault="00F16925" w:rsidP="00F16925">
      <w:r>
        <w:t>nordico impregnato in autoclave. Montati con sezione</w:t>
      </w:r>
    </w:p>
    <w:p w:rsidR="00F16925" w:rsidRDefault="00F16925" w:rsidP="00F16925">
      <w:r>
        <w:t>a quadrifoglio antischeggiamento con funzione</w:t>
      </w:r>
    </w:p>
    <w:p w:rsidR="00F16925" w:rsidRDefault="00F16925" w:rsidP="00F16925">
      <w:r>
        <w:t>portante, scala a 9 gradini in legno con doppio</w:t>
      </w:r>
    </w:p>
    <w:p w:rsidR="00F16925" w:rsidRDefault="00F16925" w:rsidP="00F16925">
      <w:r>
        <w:t>corrimano e scivolo in polipropilene rotazionale.</w:t>
      </w:r>
    </w:p>
    <w:p w:rsidR="00F16925" w:rsidRDefault="00F16925" w:rsidP="00F16925">
      <w:r>
        <w:t>Area d'ingombro: 409x100 cm</w:t>
      </w:r>
    </w:p>
    <w:p w:rsidR="00F16925" w:rsidRDefault="00F16925" w:rsidP="00F16925">
      <w:r>
        <w:t>Area di sicurezza: 28 mq</w:t>
      </w:r>
    </w:p>
    <w:p w:rsidR="00F16925" w:rsidRDefault="00F16925" w:rsidP="00F16925">
      <w:r>
        <w:t>Altezza pedana scivolo: 120 cm</w:t>
      </w:r>
    </w:p>
    <w:p w:rsidR="00F16925" w:rsidRDefault="00F16925" w:rsidP="00F16925">
      <w:r>
        <w:t>Note:I colori delle attrezzature rappresentati nelle immagini</w:t>
      </w:r>
    </w:p>
    <w:p w:rsidR="00F16925" w:rsidRDefault="00F16925" w:rsidP="00F16925">
      <w:r>
        <w:t>sono da considerarsi puramente indicativi.</w:t>
      </w:r>
    </w:p>
    <w:p w:rsidR="00F16925" w:rsidRDefault="00B4493C" w:rsidP="00F16925">
      <w:r>
        <w:lastRenderedPageBreak/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F16925">
        <w:t>EP0249X</w:t>
      </w:r>
    </w:p>
    <w:p w:rsidR="00F16925" w:rsidRDefault="00F16925" w:rsidP="00281AB3">
      <w:r>
        <w:rPr>
          <w:noProof/>
          <w:lang w:eastAsia="it-IT"/>
        </w:rPr>
        <w:drawing>
          <wp:inline distT="0" distB="0" distL="0" distR="0">
            <wp:extent cx="4448175" cy="6267450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925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56BF7"/>
    <w:rsid w:val="00461EB6"/>
    <w:rsid w:val="004717D6"/>
    <w:rsid w:val="004B7EA9"/>
    <w:rsid w:val="004C1C07"/>
    <w:rsid w:val="0053405B"/>
    <w:rsid w:val="00595DFA"/>
    <w:rsid w:val="005D77D3"/>
    <w:rsid w:val="00704629"/>
    <w:rsid w:val="00897AE7"/>
    <w:rsid w:val="008E0C72"/>
    <w:rsid w:val="0090105D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2014-06-18T08:49:00Z</dcterms:created>
  <dcterms:modified xsi:type="dcterms:W3CDTF">2014-06-18T08:49:00Z</dcterms:modified>
</cp:coreProperties>
</file>