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DD" w:rsidRDefault="00383E0F">
      <w:r>
        <w:rPr>
          <w:noProof/>
          <w:lang w:eastAsia="it-IT"/>
        </w:rPr>
        <w:drawing>
          <wp:inline distT="0" distB="0" distL="0" distR="0" wp14:anchorId="79F58335" wp14:editId="4F50D2EF">
            <wp:extent cx="4075339" cy="1411061"/>
            <wp:effectExtent l="0" t="0" r="1905" b="0"/>
            <wp:docPr id="1508" name="Immagine 9" descr="C:\Documents and Settings\effec snc\Documenti\Immagini\img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339" cy="141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83E0F" w:rsidRDefault="00383E0F"/>
    <w:p w:rsidR="00383E0F" w:rsidRDefault="00383E0F">
      <w:pPr>
        <w:rPr>
          <w:noProof/>
          <w:lang w:eastAsia="it-IT"/>
        </w:rPr>
      </w:pPr>
    </w:p>
    <w:p w:rsidR="00976A85" w:rsidRDefault="00976A85">
      <w:r w:rsidRPr="00976A85"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2" name="Immagine 2" descr="D:\User\Desktop\863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8636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0F" w:rsidRDefault="00383E0F">
      <w:pPr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DESCRIZIONE:</w:t>
      </w:r>
    </w:p>
    <w:p w:rsidR="00383E0F" w:rsidRDefault="00976A85">
      <w:pPr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Tavolo pieghevole impilabile, formato da un piano da 22 mm antigraffio, con bordatura in ABS e gambe pieghevoli in acciaio.</w:t>
      </w:r>
      <w:r>
        <w:rPr>
          <w:rFonts w:ascii="Arial" w:hAnsi="Arial" w:cs="Arial"/>
          <w:color w:val="696C6F"/>
        </w:rPr>
        <w:br/>
        <w:t>Finitura in acciaio verniciato o cromato.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Una volta chiuso il tavolo misura 13 cm di altezza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misure disponibili:</w:t>
      </w:r>
      <w:r>
        <w:rPr>
          <w:rFonts w:ascii="Arial" w:hAnsi="Arial" w:cs="Arial"/>
          <w:color w:val="696C6F"/>
        </w:rPr>
        <w:br/>
        <w:t>L 160 x P 80 x H 74</w:t>
      </w:r>
      <w:r>
        <w:rPr>
          <w:rFonts w:ascii="Arial" w:hAnsi="Arial" w:cs="Arial"/>
          <w:color w:val="696C6F"/>
        </w:rPr>
        <w:br/>
        <w:t>L 180 x P 80 x H 74</w:t>
      </w:r>
      <w:r w:rsidR="00383E0F">
        <w:rPr>
          <w:rFonts w:ascii="Arial" w:hAnsi="Arial" w:cs="Arial"/>
          <w:color w:val="696C6F"/>
        </w:rPr>
        <w:br/>
      </w:r>
    </w:p>
    <w:p w:rsidR="00383E0F" w:rsidRDefault="00976A85" w:rsidP="00383E0F">
      <w:r>
        <w:t>ART. RT01023</w:t>
      </w:r>
      <w:bookmarkStart w:id="0" w:name="_GoBack"/>
      <w:bookmarkEnd w:id="0"/>
    </w:p>
    <w:p w:rsidR="00383E0F" w:rsidRDefault="00383E0F"/>
    <w:p w:rsidR="00383E0F" w:rsidRDefault="00383E0F"/>
    <w:sectPr w:rsidR="00383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F"/>
    <w:rsid w:val="00383E0F"/>
    <w:rsid w:val="00976A85"/>
    <w:rsid w:val="00C3573B"/>
    <w:rsid w:val="00E9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5343"/>
  <w15:chartTrackingRefBased/>
  <w15:docId w15:val="{336A0892-AB31-49D1-8ADD-192491A9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2018-10-03T10:40:00Z</dcterms:created>
  <dcterms:modified xsi:type="dcterms:W3CDTF">2018-10-03T10:40:00Z</dcterms:modified>
</cp:coreProperties>
</file>