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DD" w:rsidRDefault="00383E0F">
      <w:r>
        <w:rPr>
          <w:noProof/>
          <w:lang w:eastAsia="it-IT"/>
        </w:rPr>
        <w:drawing>
          <wp:inline distT="0" distB="0" distL="0" distR="0" wp14:anchorId="79F58335" wp14:editId="4F50D2EF">
            <wp:extent cx="4075339" cy="1411061"/>
            <wp:effectExtent l="0" t="0" r="1905" b="0"/>
            <wp:docPr id="1508" name="Immagine 9" descr="C:\Documents and Settings\effec snc\Documenti\Immagini\img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339" cy="141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83E0F" w:rsidRDefault="00383E0F"/>
    <w:p w:rsidR="00383E0F" w:rsidRDefault="00383E0F">
      <w:pPr>
        <w:rPr>
          <w:noProof/>
          <w:lang w:eastAsia="it-IT"/>
        </w:rPr>
      </w:pPr>
    </w:p>
    <w:p w:rsidR="00976A85" w:rsidRDefault="00976A85">
      <w:r w:rsidRPr="00976A85">
        <w:rPr>
          <w:noProof/>
          <w:lang w:eastAsia="it-IT"/>
        </w:rPr>
        <w:drawing>
          <wp:inline distT="0" distB="0" distL="0" distR="0">
            <wp:extent cx="4591050" cy="4286250"/>
            <wp:effectExtent l="0" t="0" r="0" b="0"/>
            <wp:docPr id="2" name="Immagine 2" descr="D:\User\Desktop\863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8636_zo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E0F" w:rsidRDefault="00383E0F">
      <w:pPr>
        <w:rPr>
          <w:rFonts w:ascii="Arial" w:hAnsi="Arial" w:cs="Arial"/>
          <w:color w:val="696C6F"/>
        </w:rPr>
      </w:pPr>
      <w:r>
        <w:rPr>
          <w:rFonts w:ascii="Arial" w:hAnsi="Arial" w:cs="Arial"/>
          <w:color w:val="696C6F"/>
        </w:rPr>
        <w:t>DESCRIZIONE:</w:t>
      </w:r>
    </w:p>
    <w:p w:rsidR="00383E0F" w:rsidRDefault="00976A85">
      <w:pPr>
        <w:rPr>
          <w:rFonts w:ascii="Arial" w:hAnsi="Arial" w:cs="Arial"/>
          <w:color w:val="696C6F"/>
        </w:rPr>
      </w:pPr>
      <w:r>
        <w:rPr>
          <w:rFonts w:ascii="Arial" w:hAnsi="Arial" w:cs="Arial"/>
          <w:color w:val="696C6F"/>
        </w:rPr>
        <w:t>Tavolo pieghevole impilabile, formato da un piano da 22 mm antigraffio, con bordatura in ABS e gambe pieghevoli in acciaio.</w:t>
      </w:r>
      <w:r>
        <w:rPr>
          <w:rFonts w:ascii="Arial" w:hAnsi="Arial" w:cs="Arial"/>
          <w:color w:val="696C6F"/>
        </w:rPr>
        <w:br/>
        <w:t>Finitura in acciaio verniciato o cromato.</w:t>
      </w:r>
      <w:r>
        <w:rPr>
          <w:rFonts w:ascii="Arial" w:hAnsi="Arial" w:cs="Arial"/>
          <w:color w:val="696C6F"/>
        </w:rPr>
        <w:br/>
      </w:r>
      <w:r>
        <w:rPr>
          <w:rFonts w:ascii="Arial" w:hAnsi="Arial" w:cs="Arial"/>
          <w:color w:val="696C6F"/>
        </w:rPr>
        <w:br/>
        <w:t>Una volta chiuso il tavolo misura 13 cm di altezza</w:t>
      </w:r>
      <w:r>
        <w:rPr>
          <w:rFonts w:ascii="Arial" w:hAnsi="Arial" w:cs="Arial"/>
          <w:color w:val="696C6F"/>
        </w:rPr>
        <w:br/>
      </w:r>
      <w:r>
        <w:rPr>
          <w:rFonts w:ascii="Arial" w:hAnsi="Arial" w:cs="Arial"/>
          <w:color w:val="696C6F"/>
        </w:rPr>
        <w:br/>
        <w:t>misure disponibili:</w:t>
      </w:r>
      <w:r>
        <w:rPr>
          <w:rFonts w:ascii="Arial" w:hAnsi="Arial" w:cs="Arial"/>
          <w:color w:val="696C6F"/>
        </w:rPr>
        <w:br/>
        <w:t>L 160 x P 80 x H 74</w:t>
      </w:r>
      <w:r>
        <w:rPr>
          <w:rFonts w:ascii="Arial" w:hAnsi="Arial" w:cs="Arial"/>
          <w:color w:val="696C6F"/>
        </w:rPr>
        <w:br/>
        <w:t>L 180 x P 80 x H 74</w:t>
      </w:r>
      <w:r w:rsidR="00383E0F">
        <w:rPr>
          <w:rFonts w:ascii="Arial" w:hAnsi="Arial" w:cs="Arial"/>
          <w:color w:val="696C6F"/>
        </w:rPr>
        <w:br/>
      </w:r>
    </w:p>
    <w:p w:rsidR="00383E0F" w:rsidRDefault="00976A85" w:rsidP="00383E0F">
      <w:r>
        <w:t>ART. RT01023</w:t>
      </w:r>
      <w:bookmarkStart w:id="0" w:name="_GoBack"/>
      <w:bookmarkEnd w:id="0"/>
    </w:p>
    <w:p w:rsidR="00383E0F" w:rsidRDefault="00383E0F"/>
    <w:p w:rsidR="00383E0F" w:rsidRDefault="00383E0F"/>
    <w:sectPr w:rsidR="00383E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0F"/>
    <w:rsid w:val="00383E0F"/>
    <w:rsid w:val="00976A85"/>
    <w:rsid w:val="00C3573B"/>
    <w:rsid w:val="00E9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5343"/>
  <w15:chartTrackingRefBased/>
  <w15:docId w15:val="{336A0892-AB31-49D1-8ADD-192491A9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2018-10-03T10:40:00Z</dcterms:created>
  <dcterms:modified xsi:type="dcterms:W3CDTF">2018-10-03T10:40:00Z</dcterms:modified>
</cp:coreProperties>
</file>