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B570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8" name="Immagine 8" descr="http://www.dimensionecomunita.it/img/prodotti/4376/1000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4376/10004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B570B" w:rsidRDefault="009B570B" w:rsidP="009B570B">
      <w:pPr>
        <w:pStyle w:val="descrizione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Castello composto da sei torri triangolari di altezze diverse, collegate tra loro. Si accede da una arrampicata in polietilene o da una pertica in alluminio.</w:t>
      </w:r>
      <w:r>
        <w:rPr>
          <w:rFonts w:ascii="Arial" w:hAnsi="Arial" w:cs="Arial"/>
          <w:color w:val="696C6F"/>
        </w:rPr>
        <w:br/>
        <w:t>Con scivolo in polipropilene da pedana H130.</w:t>
      </w:r>
      <w:r>
        <w:rPr>
          <w:rFonts w:ascii="Arial" w:hAnsi="Arial" w:cs="Arial"/>
          <w:color w:val="696C6F"/>
        </w:rPr>
        <w:br/>
        <w:t>Struttura realizzata interamente in alluminio anodizzato e rivestimenti multicolore in polietilene ad alta densità molecolare.</w:t>
      </w:r>
      <w:r>
        <w:rPr>
          <w:rFonts w:ascii="Arial" w:hAnsi="Arial" w:cs="Arial"/>
          <w:color w:val="696C6F"/>
        </w:rPr>
        <w:br/>
        <w:t>Il castello è completamente rifinito con viti dotate di tappo di chiusura.</w:t>
      </w:r>
    </w:p>
    <w:p w:rsidR="009B570B" w:rsidRDefault="009B570B" w:rsidP="009B570B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Style w:val="Enfasigrassetto"/>
          <w:rFonts w:ascii="Arial" w:hAnsi="Arial" w:cs="Arial"/>
          <w:color w:val="696C6F"/>
        </w:rPr>
        <w:t>Note: </w:t>
      </w:r>
      <w:r>
        <w:rPr>
          <w:rFonts w:ascii="Arial" w:hAnsi="Arial" w:cs="Arial"/>
          <w:color w:val="696C6F"/>
        </w:rPr>
        <w:t>Per un corretto mantenimento dell'articolo si consiglia una manutenzione annuale.</w:t>
      </w:r>
    </w:p>
    <w:p w:rsidR="009B570B" w:rsidRDefault="009B570B" w:rsidP="004D684B"/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9B570B">
        <w:t>22021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2E539C"/>
    <w:rsid w:val="0030511A"/>
    <w:rsid w:val="003063C4"/>
    <w:rsid w:val="003225ED"/>
    <w:rsid w:val="00386E8F"/>
    <w:rsid w:val="003A33C6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9B570B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667C5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02E9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9B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B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5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2</cp:revision>
  <dcterms:created xsi:type="dcterms:W3CDTF">2018-05-09T10:31:00Z</dcterms:created>
  <dcterms:modified xsi:type="dcterms:W3CDTF">2018-05-09T10:31:00Z</dcterms:modified>
</cp:coreProperties>
</file>