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86E8F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4382/100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4382/10025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386E8F" w:rsidRDefault="00386E8F" w:rsidP="004D684B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Castello in alluminio, composto da: 1 parete da arrampicata, 1 pertica, 1 scivolo in polipropilene. Anche le pedane sono rampicanti, la prima a 100 cm da terra, mentre la pedana dello scivolo è a 130 cm.</w:t>
      </w:r>
      <w:r>
        <w:rPr>
          <w:rFonts w:ascii="Arial" w:hAnsi="Arial" w:cs="Arial"/>
          <w:color w:val="696C6F"/>
        </w:rPr>
        <w:br/>
        <w:t>Tutte le viti di fissaggio sono protette da tappi in PVC.</w:t>
      </w:r>
      <w:r>
        <w:rPr>
          <w:rFonts w:ascii="Arial" w:hAnsi="Arial" w:cs="Arial"/>
          <w:color w:val="696C6F"/>
        </w:rPr>
        <w:br/>
        <w:t>Età d’uso suggerita: da 3 a 12 anni. </w:t>
      </w:r>
      <w:r>
        <w:rPr>
          <w:rFonts w:ascii="Arial" w:hAnsi="Arial" w:cs="Arial"/>
          <w:color w:val="696C6F"/>
        </w:rPr>
        <w:br/>
        <w:t xml:space="preserve">Altezza pedana scivolo: 130 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386E8F">
        <w:t>22022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386E8F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DE0887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883"/>
  <w15:docId w15:val="{CB587AE1-5E78-4D96-870F-FEB2177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2018-05-09T10:04:00Z</dcterms:created>
  <dcterms:modified xsi:type="dcterms:W3CDTF">2018-05-09T10:04:00Z</dcterms:modified>
</cp:coreProperties>
</file>