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5135F">
      <w:r>
        <w:rPr>
          <w:noProof/>
        </w:rPr>
        <w:drawing>
          <wp:inline distT="0" distB="0" distL="0" distR="0" wp14:anchorId="20FC0C9F" wp14:editId="3279CAE1">
            <wp:extent cx="4591050" cy="4286250"/>
            <wp:effectExtent l="0" t="0" r="0" b="0"/>
            <wp:docPr id="3" name="Immagine 3" descr="http://www.dimensionecomunita.it/img/prodotti/3871/81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71/814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20" w:rsidRDefault="00983720" w:rsidP="003A3B13"/>
    <w:p w:rsidR="00704629" w:rsidRDefault="00704629" w:rsidP="00704629">
      <w:r>
        <w:t>Descrizione:</w:t>
      </w:r>
    </w:p>
    <w:p w:rsidR="0095135F" w:rsidRPr="0095135F" w:rsidRDefault="0095135F" w:rsidP="0095135F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</w:rPr>
      </w:pPr>
      <w:r w:rsidRPr="0095135F">
        <w:rPr>
          <w:rFonts w:ascii="Arial" w:eastAsia="Times New Roman" w:hAnsi="Arial" w:cs="Arial"/>
          <w:color w:val="696C6F"/>
          <w:sz w:val="24"/>
          <w:szCs w:val="24"/>
        </w:rPr>
        <w:t xml:space="preserve">Struttura in </w:t>
      </w:r>
      <w:proofErr w:type="spellStart"/>
      <w:r w:rsidRPr="0095135F">
        <w:rPr>
          <w:rFonts w:ascii="Arial" w:eastAsia="Times New Roman" w:hAnsi="Arial" w:cs="Arial"/>
          <w:color w:val="696C6F"/>
          <w:sz w:val="24"/>
          <w:szCs w:val="24"/>
        </w:rPr>
        <w:t>metalo</w:t>
      </w:r>
      <w:proofErr w:type="spellEnd"/>
      <w:r w:rsidRPr="0095135F">
        <w:rPr>
          <w:rFonts w:ascii="Arial" w:eastAsia="Times New Roman" w:hAnsi="Arial" w:cs="Arial"/>
          <w:color w:val="696C6F"/>
          <w:sz w:val="24"/>
          <w:szCs w:val="24"/>
        </w:rPr>
        <w:t xml:space="preserve"> per attività di </w:t>
      </w:r>
      <w:proofErr w:type="spellStart"/>
      <w:r w:rsidRPr="0095135F">
        <w:rPr>
          <w:rFonts w:ascii="Arial" w:eastAsia="Times New Roman" w:hAnsi="Arial" w:cs="Arial"/>
          <w:color w:val="696C6F"/>
          <w:sz w:val="24"/>
          <w:szCs w:val="24"/>
        </w:rPr>
        <w:t>street</w:t>
      </w:r>
      <w:proofErr w:type="spellEnd"/>
      <w:r w:rsidRPr="0095135F">
        <w:rPr>
          <w:rFonts w:ascii="Arial" w:eastAsia="Times New Roman" w:hAnsi="Arial" w:cs="Arial"/>
          <w:color w:val="696C6F"/>
          <w:sz w:val="24"/>
          <w:szCs w:val="24"/>
        </w:rPr>
        <w:t xml:space="preserve"> </w:t>
      </w:r>
      <w:proofErr w:type="spellStart"/>
      <w:r w:rsidRPr="0095135F">
        <w:rPr>
          <w:rFonts w:ascii="Arial" w:eastAsia="Times New Roman" w:hAnsi="Arial" w:cs="Arial"/>
          <w:color w:val="696C6F"/>
          <w:sz w:val="24"/>
          <w:szCs w:val="24"/>
        </w:rPr>
        <w:t>workout</w:t>
      </w:r>
      <w:proofErr w:type="spellEnd"/>
      <w:r w:rsidRPr="0095135F">
        <w:rPr>
          <w:rFonts w:ascii="Arial" w:eastAsia="Times New Roman" w:hAnsi="Arial" w:cs="Arial"/>
          <w:color w:val="696C6F"/>
          <w:sz w:val="24"/>
          <w:szCs w:val="24"/>
        </w:rPr>
        <w:t xml:space="preserve"> e </w:t>
      </w:r>
      <w:proofErr w:type="spellStart"/>
      <w:r w:rsidRPr="0095135F">
        <w:rPr>
          <w:rFonts w:ascii="Arial" w:eastAsia="Times New Roman" w:hAnsi="Arial" w:cs="Arial"/>
          <w:color w:val="696C6F"/>
          <w:sz w:val="24"/>
          <w:szCs w:val="24"/>
        </w:rPr>
        <w:t>parkour</w:t>
      </w:r>
      <w:proofErr w:type="spellEnd"/>
      <w:r w:rsidRPr="0095135F">
        <w:rPr>
          <w:rFonts w:ascii="Arial" w:eastAsia="Times New Roman" w:hAnsi="Arial" w:cs="Arial"/>
          <w:color w:val="696C6F"/>
          <w:sz w:val="24"/>
          <w:szCs w:val="24"/>
        </w:rPr>
        <w:t>.</w:t>
      </w:r>
      <w:r w:rsidRPr="0095135F">
        <w:rPr>
          <w:rFonts w:ascii="Arial" w:eastAsia="Times New Roman" w:hAnsi="Arial" w:cs="Arial"/>
          <w:color w:val="696C6F"/>
          <w:sz w:val="24"/>
          <w:szCs w:val="24"/>
        </w:rPr>
        <w:br/>
        <w:t xml:space="preserve">Barre per trazioni a diverse altezze, barre per addominali, parallele, traversi e </w:t>
      </w:r>
      <w:proofErr w:type="spellStart"/>
      <w:r w:rsidRPr="0095135F">
        <w:rPr>
          <w:rFonts w:ascii="Arial" w:eastAsia="Times New Roman" w:hAnsi="Arial" w:cs="Arial"/>
          <w:color w:val="696C6F"/>
          <w:sz w:val="24"/>
          <w:szCs w:val="24"/>
        </w:rPr>
        <w:t>step-up</w:t>
      </w:r>
      <w:proofErr w:type="spellEnd"/>
      <w:r w:rsidRPr="0095135F">
        <w:rPr>
          <w:rFonts w:ascii="Arial" w:eastAsia="Times New Roman" w:hAnsi="Arial" w:cs="Arial"/>
          <w:color w:val="696C6F"/>
          <w:sz w:val="24"/>
          <w:szCs w:val="24"/>
        </w:rPr>
        <w:t>, consentono la pratica di esercizi di forza ed equilibrio per il mantenimento del benessere fisico.</w:t>
      </w:r>
      <w:r w:rsidRPr="0095135F">
        <w:rPr>
          <w:rFonts w:ascii="Arial" w:eastAsia="Times New Roman" w:hAnsi="Arial" w:cs="Arial"/>
          <w:color w:val="696C6F"/>
          <w:sz w:val="24"/>
          <w:szCs w:val="24"/>
        </w:rPr>
        <w:br/>
      </w:r>
      <w:r w:rsidRPr="0095135F">
        <w:rPr>
          <w:rFonts w:ascii="Arial" w:eastAsia="Times New Roman" w:hAnsi="Arial" w:cs="Arial"/>
          <w:color w:val="696C6F"/>
          <w:sz w:val="24"/>
          <w:szCs w:val="24"/>
        </w:rPr>
        <w:br/>
        <w:t>ingombro struttura: 280 x 410cm H 210-260 </w:t>
      </w:r>
      <w:r w:rsidRPr="0095135F">
        <w:rPr>
          <w:rFonts w:ascii="Arial" w:eastAsia="Times New Roman" w:hAnsi="Arial" w:cs="Arial"/>
          <w:color w:val="696C6F"/>
          <w:sz w:val="24"/>
          <w:szCs w:val="24"/>
        </w:rPr>
        <w:br/>
        <w:t>area di sicurezza: 700 x 950 cm</w:t>
      </w:r>
    </w:p>
    <w:p w:rsidR="0095135F" w:rsidRPr="0095135F" w:rsidRDefault="0095135F" w:rsidP="0095135F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</w:rPr>
      </w:pPr>
      <w:r w:rsidRPr="0095135F">
        <w:rPr>
          <w:rFonts w:ascii="Arial" w:eastAsia="Times New Roman" w:hAnsi="Arial" w:cs="Arial"/>
          <w:b/>
          <w:bCs/>
          <w:color w:val="696C6F"/>
          <w:sz w:val="24"/>
          <w:szCs w:val="24"/>
        </w:rPr>
        <w:t>Note: </w:t>
      </w:r>
      <w:r w:rsidRPr="0095135F">
        <w:rPr>
          <w:rFonts w:ascii="Arial" w:eastAsia="Times New Roman" w:hAnsi="Arial" w:cs="Arial"/>
          <w:color w:val="696C6F"/>
          <w:sz w:val="24"/>
          <w:szCs w:val="24"/>
        </w:rPr>
        <w:t xml:space="preserve">Si consiglia di utilizzare pavimentazione </w:t>
      </w:r>
      <w:proofErr w:type="spellStart"/>
      <w:r w:rsidRPr="0095135F">
        <w:rPr>
          <w:rFonts w:ascii="Arial" w:eastAsia="Times New Roman" w:hAnsi="Arial" w:cs="Arial"/>
          <w:color w:val="696C6F"/>
          <w:sz w:val="24"/>
          <w:szCs w:val="24"/>
        </w:rPr>
        <w:t>antitrauma</w:t>
      </w:r>
      <w:proofErr w:type="spellEnd"/>
      <w:r w:rsidRPr="0095135F">
        <w:rPr>
          <w:rFonts w:ascii="Arial" w:eastAsia="Times New Roman" w:hAnsi="Arial" w:cs="Arial"/>
          <w:color w:val="696C6F"/>
          <w:sz w:val="24"/>
          <w:szCs w:val="24"/>
        </w:rPr>
        <w:t xml:space="preserve"> da 6,5 cm di spessore.</w:t>
      </w:r>
    </w:p>
    <w:p w:rsidR="002F1819" w:rsidRDefault="002F1819" w:rsidP="00281AB3"/>
    <w:p w:rsidR="0053405B" w:rsidRDefault="0053405B" w:rsidP="00281AB3">
      <w:r>
        <w:t xml:space="preserve">Codice: </w:t>
      </w:r>
      <w:r w:rsidR="00CB485F">
        <w:t>EP</w:t>
      </w:r>
      <w:r w:rsidR="0095135F">
        <w:t>21118</w:t>
      </w:r>
      <w:bookmarkStart w:id="0" w:name="_GoBack"/>
      <w:bookmarkEnd w:id="0"/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2F1819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5135F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1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F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1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2018-01-20T16:10:00Z</dcterms:created>
  <dcterms:modified xsi:type="dcterms:W3CDTF">2018-01-20T16:10:00Z</dcterms:modified>
</cp:coreProperties>
</file>