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13" w:rsidRDefault="00151E13">
      <w:pPr>
        <w:rPr>
          <w:rFonts w:ascii="Arial" w:hAnsi="Arial" w:cs="Arial"/>
          <w:color w:val="696C6F"/>
        </w:rPr>
      </w:pPr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210/94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10/946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3C4" w:rsidRDefault="00151E13">
      <w:r>
        <w:rPr>
          <w:rFonts w:ascii="Arial" w:hAnsi="Arial" w:cs="Arial"/>
          <w:color w:val="696C6F"/>
        </w:rPr>
        <w:t xml:space="preserve">Carrello porta strumenti musicali con sagoma in HPL a forma di batteria. Realizzato in multistrato, composta da una parte inferiore a giorno e una serie di ripiani intermedi adatti a contenere oggetti di tutte le dimensioni. Il carrello </w:t>
      </w:r>
      <w:proofErr w:type="spellStart"/>
      <w:r>
        <w:rPr>
          <w:rFonts w:ascii="Arial" w:hAnsi="Arial" w:cs="Arial"/>
          <w:color w:val="696C6F"/>
        </w:rPr>
        <w:t>e'</w:t>
      </w:r>
      <w:proofErr w:type="spellEnd"/>
      <w:r>
        <w:rPr>
          <w:rFonts w:ascii="Arial" w:hAnsi="Arial" w:cs="Arial"/>
          <w:color w:val="696C6F"/>
        </w:rPr>
        <w:t xml:space="preserve"> dotato di quattro </w:t>
      </w:r>
      <w:proofErr w:type="spellStart"/>
      <w:r>
        <w:rPr>
          <w:rFonts w:ascii="Arial" w:hAnsi="Arial" w:cs="Arial"/>
          <w:color w:val="696C6F"/>
        </w:rPr>
        <w:t>rotellle</w:t>
      </w:r>
      <w:proofErr w:type="spellEnd"/>
      <w:r>
        <w:rPr>
          <w:rFonts w:ascii="Arial" w:hAnsi="Arial" w:cs="Arial"/>
          <w:color w:val="696C6F"/>
        </w:rPr>
        <w:t xml:space="preserve"> piroettanti e un maniglione che ne facilita il trasporto. L72xP65xH100 cm.</w:t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151E13">
        <w:t>AC01008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1E13"/>
    <w:rsid w:val="0015345F"/>
    <w:rsid w:val="001B0538"/>
    <w:rsid w:val="001F39EC"/>
    <w:rsid w:val="00252185"/>
    <w:rsid w:val="00281AB3"/>
    <w:rsid w:val="00284B08"/>
    <w:rsid w:val="00294D02"/>
    <w:rsid w:val="002A6B83"/>
    <w:rsid w:val="003063C4"/>
    <w:rsid w:val="003225ED"/>
    <w:rsid w:val="00432EB6"/>
    <w:rsid w:val="00456BF7"/>
    <w:rsid w:val="00461EB6"/>
    <w:rsid w:val="004B7EA9"/>
    <w:rsid w:val="004C1C07"/>
    <w:rsid w:val="0053405B"/>
    <w:rsid w:val="00622CCB"/>
    <w:rsid w:val="00704629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2017-10-30T09:38:00Z</dcterms:created>
  <dcterms:modified xsi:type="dcterms:W3CDTF">2017-10-30T09:38:00Z</dcterms:modified>
</cp:coreProperties>
</file>