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61468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805/77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805/7737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468C" w:rsidRDefault="0061468C" w:rsidP="00281AB3">
      <w:r>
        <w:t>Tavolo Pic-Nic realizzato interamente in plastica riciclata al 100% a sezione piena, senza polvere di legno aggiunta e rinforzata con profili in tubolare d'acciaio zincato. Il materiale utilizzato è antimuffa e insensibile agli insetti, non scheggiabile, indifferente all'acqua e resistente agli agenti atmosferici. Dimensioni: 170x160x80 cm Altezza seduta 45 cm</w:t>
      </w:r>
    </w:p>
    <w:p w:rsidR="004B7EA9" w:rsidRDefault="00B4493C" w:rsidP="00281AB3">
      <w:r>
        <w:t xml:space="preserve">Categoria: </w:t>
      </w:r>
      <w:proofErr w:type="spellStart"/>
      <w:r>
        <w:t>P</w:t>
      </w:r>
      <w:r w:rsidR="00F40F72">
        <w:t>ic</w:t>
      </w:r>
      <w:proofErr w:type="spellEnd"/>
      <w:r w:rsidR="00F40F72">
        <w:t xml:space="preserve"> - </w:t>
      </w:r>
      <w:proofErr w:type="spellStart"/>
      <w:r w:rsidR="00F40F72">
        <w:t>Nic</w:t>
      </w:r>
      <w:proofErr w:type="spellEnd"/>
      <w:r>
        <w:t xml:space="preserve"> </w:t>
      </w:r>
    </w:p>
    <w:p w:rsidR="0053405B" w:rsidRDefault="0053405B" w:rsidP="00281AB3">
      <w:r>
        <w:t xml:space="preserve">Codice: </w:t>
      </w:r>
      <w:r w:rsidR="0061468C">
        <w:t>EP30024</w:t>
      </w:r>
      <w:bookmarkStart w:id="0" w:name="_GoBack"/>
      <w:bookmarkEnd w:id="0"/>
    </w:p>
    <w:p w:rsidR="00D04780" w:rsidRDefault="00D04780" w:rsidP="00281AB3"/>
    <w:p w:rsidR="00D04780" w:rsidRDefault="00D04780" w:rsidP="00281AB3"/>
    <w:p w:rsidR="0065172F" w:rsidRDefault="0065172F" w:rsidP="00281AB3"/>
    <w:sectPr w:rsidR="0065172F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F5563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53405B"/>
    <w:rsid w:val="0061468C"/>
    <w:rsid w:val="0065172F"/>
    <w:rsid w:val="00704629"/>
    <w:rsid w:val="007C77E0"/>
    <w:rsid w:val="00897AE7"/>
    <w:rsid w:val="008E0C72"/>
    <w:rsid w:val="0090105D"/>
    <w:rsid w:val="00AD1440"/>
    <w:rsid w:val="00AF3A4B"/>
    <w:rsid w:val="00B06358"/>
    <w:rsid w:val="00B4493C"/>
    <w:rsid w:val="00B876CA"/>
    <w:rsid w:val="00C32E04"/>
    <w:rsid w:val="00CC61CC"/>
    <w:rsid w:val="00D04780"/>
    <w:rsid w:val="00D32097"/>
    <w:rsid w:val="00D52E11"/>
    <w:rsid w:val="00DB1677"/>
    <w:rsid w:val="00E61D9A"/>
    <w:rsid w:val="00F40F72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F18A-5075-46CC-B71C-5A0D7EAF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2016-06-16T08:58:00Z</dcterms:created>
  <dcterms:modified xsi:type="dcterms:W3CDTF">2016-06-16T08:58:00Z</dcterms:modified>
</cp:coreProperties>
</file>