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E2786F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12" name="Immagine 12" descr="http://www.dimensionecomunita.it/img/prodotti/2600/446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imensionecomunita.it/img/prodotti/2600/4465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E2786F" w:rsidRDefault="00E2786F" w:rsidP="00281AB3">
      <w:r>
        <w:t>Trave a pioli realizzata tramite una trave posta a 150 cm da terra, su cui sono fissati dei pioli, per permettere diversi tipi di esercizi di sospensione. La struttura si compone di pali verticali (2 coppie di pali a sezione 9x9 cm) e una trave orizzontale di lunghezza 200 cm.</w:t>
      </w:r>
    </w:p>
    <w:p w:rsidR="007D725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9D3812">
        <w:t>Percorso Avventura Baby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5748EF">
        <w:t>02</w:t>
      </w:r>
      <w:r w:rsidR="00E2786F">
        <w:t>257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2E3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748EF"/>
    <w:rsid w:val="00592AB3"/>
    <w:rsid w:val="00597B49"/>
    <w:rsid w:val="005B3E08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427E"/>
    <w:rsid w:val="006B7635"/>
    <w:rsid w:val="006C3768"/>
    <w:rsid w:val="006D0CC3"/>
    <w:rsid w:val="006D47C2"/>
    <w:rsid w:val="006E58E0"/>
    <w:rsid w:val="00700372"/>
    <w:rsid w:val="00704629"/>
    <w:rsid w:val="00706748"/>
    <w:rsid w:val="00717416"/>
    <w:rsid w:val="00721B80"/>
    <w:rsid w:val="0073100E"/>
    <w:rsid w:val="007472EA"/>
    <w:rsid w:val="00776CA6"/>
    <w:rsid w:val="00777721"/>
    <w:rsid w:val="00784D5D"/>
    <w:rsid w:val="00785DC3"/>
    <w:rsid w:val="007A1AAB"/>
    <w:rsid w:val="007D725C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56182"/>
    <w:rsid w:val="009929D2"/>
    <w:rsid w:val="009A7C5B"/>
    <w:rsid w:val="009B7754"/>
    <w:rsid w:val="009D3812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0BB"/>
    <w:rsid w:val="00D94DCA"/>
    <w:rsid w:val="00DB1677"/>
    <w:rsid w:val="00DB3315"/>
    <w:rsid w:val="00E24B25"/>
    <w:rsid w:val="00E2786F"/>
    <w:rsid w:val="00E4382F"/>
    <w:rsid w:val="00E47A1D"/>
    <w:rsid w:val="00E51C94"/>
    <w:rsid w:val="00E61D9A"/>
    <w:rsid w:val="00E9727D"/>
    <w:rsid w:val="00EA5B95"/>
    <w:rsid w:val="00EC1004"/>
    <w:rsid w:val="00EE766E"/>
    <w:rsid w:val="00EF0B27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F157-6613-4CEC-8E64-CADFC143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2016-01-05T11:12:00Z</dcterms:created>
  <dcterms:modified xsi:type="dcterms:W3CDTF">2016-01-05T11:12:00Z</dcterms:modified>
</cp:coreProperties>
</file>