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372E3F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1" name="Immagine 11" descr="http://www.dimensionecomunita.it/img/prodotti/2599/446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2599/4464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372E3F" w:rsidRDefault="00372E3F" w:rsidP="00281AB3">
      <w:r>
        <w:t>Ponte tibetano, interamente realizzato in legno di pino nordico impregnato in autoclave, con barra di equilibrio (lunghezza 190cm) sospesa collegata tramite catene d'acciaio. Dimensioni: 230(L)x100(H)cm</w:t>
      </w:r>
    </w:p>
    <w:p w:rsidR="007D725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9D3812">
        <w:t>Percorso Avventura Baby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5748EF">
        <w:t>02</w:t>
      </w:r>
      <w:r w:rsidR="00372E3F">
        <w:t>255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2E3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748EF"/>
    <w:rsid w:val="00592AB3"/>
    <w:rsid w:val="00597B49"/>
    <w:rsid w:val="005B3E08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427E"/>
    <w:rsid w:val="006B7635"/>
    <w:rsid w:val="006C3768"/>
    <w:rsid w:val="006D0CC3"/>
    <w:rsid w:val="006D47C2"/>
    <w:rsid w:val="006E58E0"/>
    <w:rsid w:val="00700372"/>
    <w:rsid w:val="00704629"/>
    <w:rsid w:val="00706748"/>
    <w:rsid w:val="00717416"/>
    <w:rsid w:val="00721B80"/>
    <w:rsid w:val="0073100E"/>
    <w:rsid w:val="007472EA"/>
    <w:rsid w:val="00776CA6"/>
    <w:rsid w:val="00777721"/>
    <w:rsid w:val="00784D5D"/>
    <w:rsid w:val="00785DC3"/>
    <w:rsid w:val="007A1AAB"/>
    <w:rsid w:val="007D725C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9D3812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0BB"/>
    <w:rsid w:val="00D94DCA"/>
    <w:rsid w:val="00DB1677"/>
    <w:rsid w:val="00DB3315"/>
    <w:rsid w:val="00E24B25"/>
    <w:rsid w:val="00E4382F"/>
    <w:rsid w:val="00E47A1D"/>
    <w:rsid w:val="00E51C94"/>
    <w:rsid w:val="00E61D9A"/>
    <w:rsid w:val="00E9727D"/>
    <w:rsid w:val="00EA5B95"/>
    <w:rsid w:val="00EC1004"/>
    <w:rsid w:val="00EE766E"/>
    <w:rsid w:val="00EF0B27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342E-41FC-49EE-8E5A-CCEFC0C8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2016-01-05T11:11:00Z</dcterms:created>
  <dcterms:modified xsi:type="dcterms:W3CDTF">2016-01-05T11:11:00Z</dcterms:modified>
</cp:coreProperties>
</file>